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BA" w:rsidRPr="003E7FBA" w:rsidRDefault="003E7FBA" w:rsidP="003E7FB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FBA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3E7FBA" w:rsidRPr="003E7FBA" w:rsidRDefault="003E7FBA" w:rsidP="003E7FB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FB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3E7FBA">
        <w:rPr>
          <w:rFonts w:ascii="Times New Roman" w:hAnsi="Times New Roman" w:cs="Times New Roman"/>
          <w:b/>
          <w:sz w:val="28"/>
          <w:szCs w:val="28"/>
        </w:rPr>
        <w:t>Ивдельского</w:t>
      </w:r>
      <w:proofErr w:type="spellEnd"/>
      <w:r w:rsidRPr="003E7FBA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3E7FBA" w:rsidRPr="003E7FBA" w:rsidRDefault="003E7FBA" w:rsidP="003E7FB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E7FBA" w:rsidRDefault="003E7FBA" w:rsidP="003E7FB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FB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E7FBA" w:rsidRPr="003E7FBA" w:rsidRDefault="003E7FBA" w:rsidP="003E7FB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FBA" w:rsidRPr="003E7FBA" w:rsidRDefault="003E7FBA" w:rsidP="003E7FBA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724B05">
        <w:rPr>
          <w:rFonts w:ascii="Times New Roman" w:hAnsi="Times New Roman" w:cs="Times New Roman"/>
          <w:b/>
          <w:sz w:val="28"/>
          <w:szCs w:val="28"/>
        </w:rPr>
        <w:t>№  1</w:t>
      </w:r>
      <w:r w:rsidR="00724B05">
        <w:rPr>
          <w:rFonts w:ascii="Times New Roman" w:hAnsi="Times New Roman" w:cs="Times New Roman"/>
          <w:b/>
          <w:sz w:val="28"/>
          <w:szCs w:val="28"/>
        </w:rPr>
        <w:t>95</w:t>
      </w:r>
      <w:r w:rsidRPr="00724B05">
        <w:rPr>
          <w:rFonts w:ascii="Times New Roman" w:hAnsi="Times New Roman" w:cs="Times New Roman"/>
          <w:b/>
          <w:sz w:val="28"/>
          <w:szCs w:val="28"/>
        </w:rPr>
        <w:t>-а</w:t>
      </w:r>
      <w:r w:rsidRPr="003E7F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27.12.2018</w:t>
      </w:r>
    </w:p>
    <w:p w:rsidR="003E7FBA" w:rsidRPr="003E7FBA" w:rsidRDefault="003E7FBA" w:rsidP="003E7FBA">
      <w:pPr>
        <w:spacing w:after="0" w:line="240" w:lineRule="auto"/>
        <w:ind w:left="567" w:firstLine="851"/>
        <w:rPr>
          <w:rFonts w:ascii="Times New Roman" w:hAnsi="Times New Roman" w:cs="Times New Roman"/>
          <w:sz w:val="28"/>
          <w:szCs w:val="28"/>
        </w:rPr>
      </w:pPr>
    </w:p>
    <w:p w:rsidR="003E7FBA" w:rsidRPr="003E7FBA" w:rsidRDefault="003E7FBA" w:rsidP="003E7FB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FBA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оказания муниципальной услуги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 в период летних школьных каникул»</w:t>
      </w:r>
    </w:p>
    <w:p w:rsidR="003E7FBA" w:rsidRPr="003E7FBA" w:rsidRDefault="003E7FBA" w:rsidP="003E7FBA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FBA">
        <w:rPr>
          <w:rFonts w:ascii="Times New Roman" w:hAnsi="Times New Roman" w:cs="Times New Roman"/>
          <w:b/>
          <w:sz w:val="28"/>
          <w:szCs w:val="28"/>
        </w:rPr>
        <w:tab/>
      </w:r>
    </w:p>
    <w:p w:rsidR="00A14CDA" w:rsidRPr="00A14CDA" w:rsidRDefault="003E7FBA" w:rsidP="00A14CDA">
      <w:pPr>
        <w:pStyle w:val="ConsPlusTitle"/>
        <w:ind w:left="567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14CD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23 Федерального закона от 27.07.2010г. № 210-ФЗ «Об организации предоставления государственных и муниципальных услуг», </w:t>
      </w:r>
      <w:r w:rsidR="00A14CDA" w:rsidRPr="00A14CDA">
        <w:rPr>
          <w:rFonts w:ascii="Times New Roman" w:hAnsi="Times New Roman" w:cs="Times New Roman"/>
          <w:b w:val="0"/>
          <w:sz w:val="28"/>
          <w:szCs w:val="28"/>
        </w:rPr>
        <w:t>Федеральным законом от 17 июля 1999 № 178-ФЗ "О государственной социальной помощи", П</w:t>
      </w:r>
      <w:r w:rsidR="00A14CDA" w:rsidRPr="00A14CD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остановлением Правительства Российской Федерации от 14 февраля 2017 № 181 «О единой государственной информационной системе социального обеспечения», </w:t>
      </w:r>
      <w:r w:rsidR="00A14CDA">
        <w:rPr>
          <w:rFonts w:ascii="Times New Roman" w:hAnsi="Times New Roman" w:cs="Times New Roman"/>
          <w:b w:val="0"/>
          <w:sz w:val="28"/>
          <w:szCs w:val="28"/>
        </w:rPr>
        <w:t>руководствуясь ст.</w:t>
      </w:r>
      <w:r w:rsidR="00A14CDA" w:rsidRPr="00A14CDA">
        <w:rPr>
          <w:rFonts w:ascii="Times New Roman" w:hAnsi="Times New Roman" w:cs="Times New Roman"/>
          <w:b w:val="0"/>
          <w:sz w:val="28"/>
          <w:szCs w:val="28"/>
        </w:rPr>
        <w:t xml:space="preserve"> 30 Устав</w:t>
      </w:r>
      <w:r w:rsidR="00CF3F4D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proofErr w:type="spellStart"/>
      <w:r w:rsidR="00CF3F4D">
        <w:rPr>
          <w:rFonts w:ascii="Times New Roman" w:hAnsi="Times New Roman" w:cs="Times New Roman"/>
          <w:b w:val="0"/>
          <w:sz w:val="28"/>
          <w:szCs w:val="28"/>
        </w:rPr>
        <w:t>Ивдельского</w:t>
      </w:r>
      <w:proofErr w:type="spellEnd"/>
      <w:r w:rsidR="00CF3F4D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округа,</w:t>
      </w:r>
      <w:proofErr w:type="gramEnd"/>
    </w:p>
    <w:p w:rsidR="003E7FBA" w:rsidRPr="003E7FBA" w:rsidRDefault="003E7FBA" w:rsidP="003E7FBA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7FBA" w:rsidRPr="003E7FBA" w:rsidRDefault="003E7FBA" w:rsidP="003E7FBA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FB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E7FBA" w:rsidRPr="003E7FBA" w:rsidRDefault="003E7FBA" w:rsidP="003E7FBA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7FBA" w:rsidRPr="003E7FBA" w:rsidRDefault="003E7FBA" w:rsidP="003E7FBA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FBA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муниципальной услуги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 в период летних школьных каникул» </w:t>
      </w:r>
    </w:p>
    <w:p w:rsidR="003E7FBA" w:rsidRPr="003E7FBA" w:rsidRDefault="003E7FBA" w:rsidP="003E7FBA">
      <w:pPr>
        <w:pStyle w:val="a4"/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BA">
        <w:rPr>
          <w:rFonts w:ascii="Times New Roman" w:hAnsi="Times New Roman" w:cs="Times New Roman"/>
          <w:sz w:val="28"/>
          <w:szCs w:val="28"/>
        </w:rPr>
        <w:t xml:space="preserve">1.1. «Информация о факте оказания муниципальной услуги (назначении меры социальной защиты (поддержки)) гражданину подлежит внесению </w:t>
      </w:r>
      <w:r w:rsidRPr="003E7F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Единую государственную информационную систему социального обеспечения (ЕГИССО).</w:t>
      </w:r>
    </w:p>
    <w:p w:rsidR="000B4D6F" w:rsidRPr="00415662" w:rsidRDefault="000B4D6F" w:rsidP="000B4D6F">
      <w:pPr>
        <w:pStyle w:val="a4"/>
        <w:spacing w:after="0" w:line="240" w:lineRule="auto"/>
        <w:ind w:left="567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662">
        <w:rPr>
          <w:rFonts w:ascii="Times New Roman" w:hAnsi="Times New Roman"/>
          <w:sz w:val="28"/>
          <w:szCs w:val="28"/>
        </w:rPr>
        <w:t xml:space="preserve">Для оказания муниципальной услуги (назначения меры социальной защиты (поддержки)) </w:t>
      </w:r>
      <w:r w:rsidRPr="00224BA2">
        <w:rPr>
          <w:rFonts w:ascii="Times New Roman" w:hAnsi="Times New Roman"/>
          <w:sz w:val="28"/>
          <w:szCs w:val="28"/>
        </w:rPr>
        <w:t>гражданину</w:t>
      </w:r>
      <w:r w:rsidRPr="00224BA2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уполномоченное должностное лицо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 Администрации</w:t>
      </w:r>
      <w:r w:rsidRPr="00224B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24BA2">
        <w:rPr>
          <w:rFonts w:ascii="Times New Roman" w:eastAsia="Times New Roman" w:hAnsi="Times New Roman"/>
          <w:sz w:val="28"/>
          <w:szCs w:val="28"/>
          <w:lang w:eastAsia="ru-RU"/>
        </w:rPr>
        <w:t>Ивдельского</w:t>
      </w:r>
      <w:proofErr w:type="spellEnd"/>
      <w:r w:rsidRPr="00224BA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имеет право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получение и использование информации из</w:t>
      </w:r>
      <w:r w:rsidRPr="00224BA2">
        <w:rPr>
          <w:rFonts w:ascii="Times New Roman" w:eastAsia="Times New Roman" w:hAnsi="Times New Roman"/>
          <w:sz w:val="28"/>
          <w:szCs w:val="28"/>
          <w:lang w:eastAsia="ru-RU"/>
        </w:rPr>
        <w:t xml:space="preserve"> ЕГИССО».</w:t>
      </w:r>
      <w:r w:rsidRPr="0041566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E7FBA" w:rsidRPr="003E7FBA" w:rsidRDefault="003E7FBA" w:rsidP="003E7FBA">
      <w:pPr>
        <w:pStyle w:val="11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3E7FBA">
        <w:rPr>
          <w:rFonts w:ascii="Times New Roman" w:hAnsi="Times New Roman"/>
          <w:sz w:val="28"/>
          <w:szCs w:val="28"/>
        </w:rPr>
        <w:t xml:space="preserve">В целях передачи сведений в ЕГИССО предусматривается представление данных о страховом номере индивидуального лицевого счета получателей – далее СНИЛС. </w:t>
      </w:r>
    </w:p>
    <w:p w:rsidR="003E7FBA" w:rsidRPr="003E7FBA" w:rsidRDefault="003E7FBA" w:rsidP="003E7FBA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FBA">
        <w:rPr>
          <w:rFonts w:ascii="Times New Roman" w:hAnsi="Times New Roman" w:cs="Times New Roman"/>
          <w:sz w:val="28"/>
          <w:szCs w:val="28"/>
        </w:rPr>
        <w:t>2. Исключить из текста Административного регламента информацию справочного характера, перечня нормативных правовых актов, регулирующих предоставление государственной услуги, сокращение раздела по досудебному обжалованию жалоб заявителей.</w:t>
      </w:r>
    </w:p>
    <w:p w:rsidR="003E7FBA" w:rsidRPr="003E7FBA" w:rsidRDefault="003E7FBA" w:rsidP="003E7FBA">
      <w:pPr>
        <w:tabs>
          <w:tab w:val="left" w:pos="184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FBA">
        <w:rPr>
          <w:rFonts w:ascii="Times New Roman" w:hAnsi="Times New Roman" w:cs="Times New Roman"/>
          <w:sz w:val="28"/>
          <w:szCs w:val="28"/>
        </w:rPr>
        <w:lastRenderedPageBreak/>
        <w:t xml:space="preserve">3. Включить в административный регламент положения, устанавливающие сроки и порядок исправления опечаток и ошибок, допущенных в выданных в результате предоставления государственных услуг документах. </w:t>
      </w:r>
    </w:p>
    <w:p w:rsidR="003E7FBA" w:rsidRPr="003E7FBA" w:rsidRDefault="003E7FBA" w:rsidP="003E7FBA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FBA">
        <w:rPr>
          <w:rFonts w:ascii="Times New Roman" w:hAnsi="Times New Roman" w:cs="Times New Roman"/>
          <w:sz w:val="28"/>
          <w:szCs w:val="28"/>
        </w:rPr>
        <w:t xml:space="preserve"> 4. Считать датой вступления в силу данного Административного регламента – 2</w:t>
      </w:r>
      <w:r w:rsidR="00724B05">
        <w:rPr>
          <w:rFonts w:ascii="Times New Roman" w:hAnsi="Times New Roman" w:cs="Times New Roman"/>
          <w:sz w:val="28"/>
          <w:szCs w:val="28"/>
        </w:rPr>
        <w:t>8</w:t>
      </w:r>
      <w:r w:rsidRPr="003E7FBA">
        <w:rPr>
          <w:rFonts w:ascii="Times New Roman" w:hAnsi="Times New Roman" w:cs="Times New Roman"/>
          <w:sz w:val="28"/>
          <w:szCs w:val="28"/>
        </w:rPr>
        <w:t xml:space="preserve"> декабря 2018 года.</w:t>
      </w:r>
    </w:p>
    <w:p w:rsidR="003E7FBA" w:rsidRPr="003E7FBA" w:rsidRDefault="003E7FBA" w:rsidP="003E7FBA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FBA">
        <w:rPr>
          <w:rFonts w:ascii="Times New Roman" w:hAnsi="Times New Roman" w:cs="Times New Roman"/>
          <w:sz w:val="28"/>
          <w:szCs w:val="28"/>
        </w:rPr>
        <w:t>Срок действия данного Административного регламента – неограничен.</w:t>
      </w:r>
    </w:p>
    <w:p w:rsidR="003E7FBA" w:rsidRPr="003E7FBA" w:rsidRDefault="003E7FBA" w:rsidP="003E7FBA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FB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E7F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7FBA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 </w:t>
      </w:r>
    </w:p>
    <w:p w:rsidR="003E7FBA" w:rsidRDefault="003E7FBA" w:rsidP="003E7FBA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4CDA" w:rsidRPr="003E7FBA" w:rsidRDefault="00A14CDA" w:rsidP="003E7FBA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7FBA" w:rsidRPr="003E7FBA" w:rsidRDefault="003E7FBA" w:rsidP="003E7FB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E7FBA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3E7FBA" w:rsidRPr="003E7FBA" w:rsidRDefault="003E7FBA" w:rsidP="003E7FB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7F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E7FBA">
        <w:rPr>
          <w:rFonts w:ascii="Times New Roman" w:hAnsi="Times New Roman" w:cs="Times New Roman"/>
          <w:sz w:val="28"/>
          <w:szCs w:val="28"/>
        </w:rPr>
        <w:t>Ивдельского</w:t>
      </w:r>
      <w:proofErr w:type="spellEnd"/>
      <w:r w:rsidRPr="003E7FBA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Л. В. Фомина</w:t>
      </w: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E7FBA" w:rsidRDefault="003E7FBA" w:rsidP="00987A4B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D3532E" w:rsidRPr="009B02DD" w:rsidRDefault="00D3532E" w:rsidP="009B02DD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9B02DD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УТВЕРЖДЕНО:</w:t>
      </w:r>
    </w:p>
    <w:p w:rsidR="008F0C92" w:rsidRPr="009B02DD" w:rsidRDefault="008F0C92" w:rsidP="009B02DD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9B02DD">
        <w:rPr>
          <w:rFonts w:ascii="Times New Roman" w:hAnsi="Times New Roman" w:cs="Times New Roman"/>
          <w:b w:val="0"/>
          <w:sz w:val="24"/>
          <w:szCs w:val="24"/>
        </w:rPr>
        <w:t xml:space="preserve">Приказом Управления образования </w:t>
      </w:r>
    </w:p>
    <w:p w:rsidR="00D3532E" w:rsidRPr="009B02DD" w:rsidRDefault="008F0C92" w:rsidP="009B02DD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9B02DD">
        <w:rPr>
          <w:rFonts w:ascii="Times New Roman" w:hAnsi="Times New Roman" w:cs="Times New Roman"/>
          <w:b w:val="0"/>
          <w:sz w:val="24"/>
          <w:szCs w:val="24"/>
        </w:rPr>
        <w:t>Ивдельского городского округа</w:t>
      </w:r>
    </w:p>
    <w:p w:rsidR="008F0C92" w:rsidRPr="009B02DD" w:rsidRDefault="008F0C92" w:rsidP="009B02DD">
      <w:pPr>
        <w:pStyle w:val="ConsPlusTitle"/>
        <w:widowControl/>
        <w:ind w:firstLine="5670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9B02DD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93911" w:rsidRPr="00724B05">
        <w:rPr>
          <w:rFonts w:ascii="Times New Roman" w:hAnsi="Times New Roman" w:cs="Times New Roman"/>
          <w:b w:val="0"/>
          <w:sz w:val="24"/>
          <w:szCs w:val="24"/>
        </w:rPr>
        <w:t>27.1</w:t>
      </w:r>
      <w:r w:rsidR="00724B05">
        <w:rPr>
          <w:rFonts w:ascii="Times New Roman" w:hAnsi="Times New Roman" w:cs="Times New Roman"/>
          <w:b w:val="0"/>
          <w:sz w:val="24"/>
          <w:szCs w:val="24"/>
        </w:rPr>
        <w:t>2</w:t>
      </w:r>
      <w:r w:rsidRPr="00724B05">
        <w:rPr>
          <w:rFonts w:ascii="Times New Roman" w:hAnsi="Times New Roman" w:cs="Times New Roman"/>
          <w:b w:val="0"/>
          <w:sz w:val="24"/>
          <w:szCs w:val="24"/>
        </w:rPr>
        <w:t>.201</w:t>
      </w:r>
      <w:r w:rsidR="00724B05">
        <w:rPr>
          <w:rFonts w:ascii="Times New Roman" w:hAnsi="Times New Roman" w:cs="Times New Roman"/>
          <w:b w:val="0"/>
          <w:sz w:val="24"/>
          <w:szCs w:val="24"/>
        </w:rPr>
        <w:t>8</w:t>
      </w:r>
      <w:r w:rsidR="004927C5" w:rsidRPr="009B02DD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893911" w:rsidRPr="009B02DD">
        <w:rPr>
          <w:rFonts w:ascii="Times New Roman" w:hAnsi="Times New Roman" w:cs="Times New Roman"/>
          <w:b w:val="0"/>
          <w:sz w:val="24"/>
          <w:szCs w:val="24"/>
        </w:rPr>
        <w:t>1</w:t>
      </w:r>
      <w:r w:rsidR="00724B05">
        <w:rPr>
          <w:rFonts w:ascii="Times New Roman" w:hAnsi="Times New Roman" w:cs="Times New Roman"/>
          <w:b w:val="0"/>
          <w:sz w:val="24"/>
          <w:szCs w:val="24"/>
        </w:rPr>
        <w:t>95</w:t>
      </w:r>
      <w:r w:rsidR="00893911" w:rsidRPr="009B02DD">
        <w:rPr>
          <w:rFonts w:ascii="Times New Roman" w:hAnsi="Times New Roman" w:cs="Times New Roman"/>
          <w:b w:val="0"/>
          <w:sz w:val="24"/>
          <w:szCs w:val="24"/>
        </w:rPr>
        <w:t>-а</w:t>
      </w:r>
    </w:p>
    <w:p w:rsidR="00D3532E" w:rsidRPr="009B02DD" w:rsidRDefault="00D3532E" w:rsidP="009B02DD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46475" w:rsidRPr="009B02DD" w:rsidRDefault="00646475" w:rsidP="009B02DD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А</w:t>
      </w:r>
      <w:r w:rsidR="00A16A0D" w:rsidRPr="009B02DD">
        <w:rPr>
          <w:rFonts w:ascii="Times New Roman" w:hAnsi="Times New Roman" w:cs="Times New Roman"/>
          <w:sz w:val="24"/>
          <w:szCs w:val="24"/>
        </w:rPr>
        <w:t>дминистративный регламент</w:t>
      </w:r>
    </w:p>
    <w:p w:rsidR="00646475" w:rsidRPr="009B02DD" w:rsidRDefault="00646475" w:rsidP="009B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2DD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46475" w:rsidRPr="009B02DD" w:rsidRDefault="00646475" w:rsidP="009B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2DD">
        <w:rPr>
          <w:rFonts w:ascii="Times New Roman" w:hAnsi="Times New Roman" w:cs="Times New Roman"/>
          <w:b/>
          <w:sz w:val="24"/>
          <w:szCs w:val="24"/>
        </w:rPr>
        <w:t xml:space="preserve"> «Предоставление путевок для летнего отдыха и оздоровления детей </w:t>
      </w:r>
    </w:p>
    <w:p w:rsidR="00646475" w:rsidRPr="009B02DD" w:rsidRDefault="00646475" w:rsidP="009B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2DD">
        <w:rPr>
          <w:rFonts w:ascii="Times New Roman" w:hAnsi="Times New Roman" w:cs="Times New Roman"/>
          <w:b/>
          <w:sz w:val="24"/>
          <w:szCs w:val="24"/>
        </w:rPr>
        <w:t>в лагерях с дневным пребыванием,</w:t>
      </w:r>
      <w:r w:rsidR="00253235" w:rsidRPr="009B0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2DD">
        <w:rPr>
          <w:rFonts w:ascii="Times New Roman" w:hAnsi="Times New Roman" w:cs="Times New Roman"/>
          <w:b/>
          <w:sz w:val="24"/>
          <w:szCs w:val="24"/>
        </w:rPr>
        <w:t xml:space="preserve">санаториях и санаторно-оздоровительных лагерях круглогодичного действия, в загородных стационарных оздоровительных лагерях </w:t>
      </w:r>
    </w:p>
    <w:p w:rsidR="00646475" w:rsidRPr="009B02DD" w:rsidRDefault="00646475" w:rsidP="009B02D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2DD">
        <w:rPr>
          <w:rFonts w:ascii="Times New Roman" w:hAnsi="Times New Roman" w:cs="Times New Roman"/>
          <w:b/>
          <w:sz w:val="24"/>
          <w:szCs w:val="24"/>
        </w:rPr>
        <w:t>в период летних школьных каникул»</w:t>
      </w:r>
    </w:p>
    <w:p w:rsidR="00646475" w:rsidRPr="009B02DD" w:rsidRDefault="00646475" w:rsidP="009B02D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46475" w:rsidRPr="009B02DD" w:rsidRDefault="000B4D6F" w:rsidP="009B02D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РАЗДЕЛ 1</w:t>
      </w:r>
      <w:r w:rsidR="001067A8">
        <w:rPr>
          <w:rFonts w:ascii="Times New Roman" w:hAnsi="Times New Roman" w:cs="Times New Roman"/>
          <w:sz w:val="24"/>
          <w:szCs w:val="24"/>
        </w:rPr>
        <w:t>.</w:t>
      </w:r>
      <w:r w:rsidR="00A14CDA" w:rsidRPr="009B02DD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646475" w:rsidRPr="009B02DD" w:rsidRDefault="00646475" w:rsidP="009B02DD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6475" w:rsidRPr="009B02DD" w:rsidRDefault="00646475" w:rsidP="009B02DD">
      <w:pPr>
        <w:pStyle w:val="a4"/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2DD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муниципальными образовательными </w:t>
      </w:r>
      <w:r w:rsidR="00EB3080" w:rsidRPr="009B02DD">
        <w:rPr>
          <w:rFonts w:ascii="Times New Roman" w:hAnsi="Times New Roman" w:cs="Times New Roman"/>
          <w:sz w:val="24"/>
          <w:szCs w:val="24"/>
        </w:rPr>
        <w:t>организаци</w:t>
      </w:r>
      <w:r w:rsidRPr="009B02DD">
        <w:rPr>
          <w:rFonts w:ascii="Times New Roman" w:hAnsi="Times New Roman" w:cs="Times New Roman"/>
          <w:sz w:val="24"/>
          <w:szCs w:val="24"/>
        </w:rPr>
        <w:t xml:space="preserve">ями </w:t>
      </w:r>
      <w:r w:rsidR="006832DA" w:rsidRPr="009B02DD">
        <w:rPr>
          <w:rFonts w:ascii="Times New Roman" w:hAnsi="Times New Roman" w:cs="Times New Roman"/>
          <w:sz w:val="24"/>
          <w:szCs w:val="24"/>
        </w:rPr>
        <w:t>Ивдельского городского округа</w:t>
      </w:r>
      <w:r w:rsidRPr="009B02DD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EB3080" w:rsidRPr="009B02DD">
        <w:rPr>
          <w:rFonts w:ascii="Times New Roman" w:hAnsi="Times New Roman" w:cs="Times New Roman"/>
          <w:sz w:val="24"/>
          <w:szCs w:val="24"/>
        </w:rPr>
        <w:t>организации</w:t>
      </w:r>
      <w:r w:rsidRPr="009B02DD">
        <w:rPr>
          <w:rFonts w:ascii="Times New Roman" w:hAnsi="Times New Roman" w:cs="Times New Roman"/>
          <w:sz w:val="24"/>
          <w:szCs w:val="24"/>
        </w:rPr>
        <w:t xml:space="preserve">) и детскими загородными оздоровительными лагерями (далее – лагеря) муниципальной услуги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 в период летних школьных каникул» (далее – Административный регламент) разработан в соответствии с </w:t>
      </w:r>
      <w:r w:rsidR="009070E4" w:rsidRPr="009B0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27.07.2010г. № 210-ФЗ (ред. от 23.06.2014) «Об организации предоставления государственных и муниципальных услуг»</w:t>
      </w:r>
      <w:r w:rsidR="009070E4" w:rsidRPr="009B0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02DD">
        <w:rPr>
          <w:rFonts w:ascii="Times New Roman" w:hAnsi="Times New Roman" w:cs="Times New Roman"/>
          <w:sz w:val="24"/>
          <w:szCs w:val="24"/>
        </w:rPr>
        <w:t>в целях повышения качества предоставления и доступности результатов предоставления муниципальной услуги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 в период летних школьных каникул» (далее – муниципальная услуга), создания комфортных условий для участников</w:t>
      </w:r>
      <w:proofErr w:type="gramEnd"/>
      <w:r w:rsidRPr="009B02DD">
        <w:rPr>
          <w:rFonts w:ascii="Times New Roman" w:hAnsi="Times New Roman" w:cs="Times New Roman"/>
          <w:sz w:val="24"/>
          <w:szCs w:val="24"/>
        </w:rPr>
        <w:t xml:space="preserve"> отношений, возникающих при организации предоставления муниципальной услуги, и определяет сроки и последовательность действий (административных процедур), а также устанавливает единые требования к порядку предоставления муниципальной услуги.</w:t>
      </w:r>
    </w:p>
    <w:p w:rsidR="00646475" w:rsidRPr="009B02DD" w:rsidRDefault="00646475" w:rsidP="009B02DD">
      <w:pPr>
        <w:pStyle w:val="a6"/>
        <w:numPr>
          <w:ilvl w:val="0"/>
          <w:numId w:val="1"/>
        </w:numPr>
        <w:spacing w:before="0" w:after="0"/>
        <w:ind w:left="0" w:firstLine="851"/>
        <w:contextualSpacing/>
        <w:jc w:val="both"/>
        <w:rPr>
          <w:rFonts w:ascii="Times New Roman" w:hAnsi="Times New Roman"/>
          <w:color w:val="auto"/>
        </w:rPr>
      </w:pPr>
      <w:r w:rsidRPr="009B02DD">
        <w:rPr>
          <w:rFonts w:ascii="Times New Roman" w:hAnsi="Times New Roman"/>
          <w:color w:val="auto"/>
        </w:rPr>
        <w:t>Право на получение услуг по организации отдыха и оздоровления имеют дети в возрасте</w:t>
      </w:r>
      <w:r w:rsidR="006832DA" w:rsidRPr="009B02DD">
        <w:rPr>
          <w:rFonts w:ascii="Times New Roman" w:hAnsi="Times New Roman"/>
          <w:color w:val="auto"/>
        </w:rPr>
        <w:t xml:space="preserve"> от</w:t>
      </w:r>
      <w:r w:rsidRPr="009B02DD">
        <w:rPr>
          <w:rFonts w:ascii="Times New Roman" w:hAnsi="Times New Roman"/>
          <w:color w:val="auto"/>
        </w:rPr>
        <w:t xml:space="preserve"> 6</w:t>
      </w:r>
      <w:r w:rsidR="00BD63EA" w:rsidRPr="009B02DD">
        <w:rPr>
          <w:rFonts w:ascii="Times New Roman" w:hAnsi="Times New Roman"/>
          <w:color w:val="auto"/>
        </w:rPr>
        <w:t xml:space="preserve"> </w:t>
      </w:r>
      <w:r w:rsidRPr="009B02DD">
        <w:rPr>
          <w:rFonts w:ascii="Times New Roman" w:hAnsi="Times New Roman"/>
          <w:color w:val="auto"/>
        </w:rPr>
        <w:t xml:space="preserve">лет </w:t>
      </w:r>
      <w:r w:rsidR="00266C1B" w:rsidRPr="009B02DD">
        <w:rPr>
          <w:rFonts w:ascii="Times New Roman" w:hAnsi="Times New Roman"/>
          <w:color w:val="auto"/>
        </w:rPr>
        <w:t>6</w:t>
      </w:r>
      <w:r w:rsidRPr="009B02DD">
        <w:rPr>
          <w:rFonts w:ascii="Times New Roman" w:hAnsi="Times New Roman"/>
          <w:color w:val="auto"/>
        </w:rPr>
        <w:t xml:space="preserve"> месяце</w:t>
      </w:r>
      <w:r w:rsidR="006832DA" w:rsidRPr="009B02DD">
        <w:rPr>
          <w:rFonts w:ascii="Times New Roman" w:hAnsi="Times New Roman"/>
          <w:color w:val="auto"/>
        </w:rPr>
        <w:t>в до</w:t>
      </w:r>
      <w:r w:rsidRPr="009B02DD">
        <w:rPr>
          <w:rFonts w:ascii="Times New Roman" w:hAnsi="Times New Roman"/>
          <w:color w:val="auto"/>
        </w:rPr>
        <w:t xml:space="preserve"> 17</w:t>
      </w:r>
      <w:r w:rsidR="00EB3080" w:rsidRPr="009B02DD">
        <w:rPr>
          <w:rFonts w:ascii="Times New Roman" w:hAnsi="Times New Roman"/>
          <w:color w:val="auto"/>
        </w:rPr>
        <w:t xml:space="preserve"> </w:t>
      </w:r>
      <w:r w:rsidRPr="009B02DD">
        <w:rPr>
          <w:rFonts w:ascii="Times New Roman" w:hAnsi="Times New Roman"/>
          <w:color w:val="auto"/>
        </w:rPr>
        <w:t>лет (включительно).</w:t>
      </w:r>
    </w:p>
    <w:p w:rsidR="00646475" w:rsidRPr="009B02DD" w:rsidRDefault="00646475" w:rsidP="009B02DD">
      <w:pPr>
        <w:pStyle w:val="a6"/>
        <w:numPr>
          <w:ilvl w:val="0"/>
          <w:numId w:val="1"/>
        </w:numPr>
        <w:spacing w:before="0" w:after="0"/>
        <w:ind w:left="0" w:firstLine="851"/>
        <w:contextualSpacing/>
        <w:jc w:val="both"/>
        <w:rPr>
          <w:rFonts w:ascii="Times New Roman" w:hAnsi="Times New Roman"/>
          <w:color w:val="auto"/>
        </w:rPr>
      </w:pPr>
      <w:proofErr w:type="gramStart"/>
      <w:r w:rsidRPr="009B02DD">
        <w:rPr>
          <w:rFonts w:ascii="Times New Roman" w:hAnsi="Times New Roman"/>
          <w:color w:val="auto"/>
        </w:rPr>
        <w:t>Заявителями муниципальной услуги являются родители (законные представители) несовершеннолетних детей, имеющих право на отдых и оздоровление в лагерях с дневным пребыванием,</w:t>
      </w:r>
      <w:r w:rsidR="00E01D08" w:rsidRPr="009B02DD">
        <w:rPr>
          <w:rFonts w:ascii="Times New Roman" w:hAnsi="Times New Roman"/>
          <w:color w:val="auto"/>
        </w:rPr>
        <w:t xml:space="preserve"> </w:t>
      </w:r>
      <w:r w:rsidRPr="009B02DD">
        <w:rPr>
          <w:rFonts w:ascii="Times New Roman" w:hAnsi="Times New Roman"/>
          <w:color w:val="auto"/>
        </w:rPr>
        <w:t xml:space="preserve">санаториях и санаторно-оздоровительных лагерях круглогодичного действия, в загородных стационарных оздоровительных лагерях (далее – организации отдыха и оздоровления) в период летних школьных каникул, являющиеся гражданами Российской Федерации, проживающие на территории </w:t>
      </w:r>
      <w:r w:rsidR="006832DA" w:rsidRPr="009B02DD">
        <w:rPr>
          <w:rFonts w:ascii="Times New Roman" w:hAnsi="Times New Roman"/>
          <w:color w:val="auto"/>
        </w:rPr>
        <w:t>Ивдельского городского округа</w:t>
      </w:r>
      <w:r w:rsidRPr="009B02DD">
        <w:rPr>
          <w:rFonts w:ascii="Times New Roman" w:hAnsi="Times New Roman"/>
          <w:color w:val="auto"/>
        </w:rPr>
        <w:t xml:space="preserve">, иностранные граждане, временно проживающие на территории </w:t>
      </w:r>
      <w:r w:rsidR="006832DA" w:rsidRPr="009B02DD">
        <w:rPr>
          <w:rFonts w:ascii="Times New Roman" w:hAnsi="Times New Roman"/>
          <w:color w:val="auto"/>
        </w:rPr>
        <w:t>Ивдельского городского округа</w:t>
      </w:r>
      <w:proofErr w:type="gramEnd"/>
      <w:r w:rsidRPr="009B02DD">
        <w:rPr>
          <w:rFonts w:ascii="Times New Roman" w:hAnsi="Times New Roman"/>
          <w:color w:val="auto"/>
        </w:rPr>
        <w:t>,</w:t>
      </w:r>
      <w:r w:rsidR="005C1E92" w:rsidRPr="009B02DD">
        <w:rPr>
          <w:rFonts w:ascii="Times New Roman" w:hAnsi="Times New Roman"/>
          <w:color w:val="auto"/>
        </w:rPr>
        <w:t xml:space="preserve"> </w:t>
      </w:r>
      <w:r w:rsidRPr="009B02DD">
        <w:rPr>
          <w:rFonts w:ascii="Times New Roman" w:hAnsi="Times New Roman"/>
          <w:color w:val="auto"/>
        </w:rPr>
        <w:t>а также юридические лица, формирующие заявки на оздоровление детей сотрудников предприятия, организации (далее – заявители).</w:t>
      </w:r>
    </w:p>
    <w:p w:rsidR="00646475" w:rsidRPr="009B02DD" w:rsidRDefault="00646475" w:rsidP="009B02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предоставлении муниципальной услуги осуществляется Управлением образования Администрации </w:t>
      </w:r>
      <w:r w:rsidR="006832DA" w:rsidRPr="009B02DD">
        <w:rPr>
          <w:rFonts w:ascii="Times New Roman" w:hAnsi="Times New Roman" w:cs="Times New Roman"/>
          <w:sz w:val="24"/>
          <w:szCs w:val="24"/>
        </w:rPr>
        <w:t>Ивдельского городского округа</w:t>
      </w:r>
      <w:r w:rsidR="00E01D08" w:rsidRPr="009B02DD">
        <w:rPr>
          <w:rFonts w:ascii="Times New Roman" w:hAnsi="Times New Roman" w:cs="Times New Roman"/>
          <w:sz w:val="24"/>
          <w:szCs w:val="24"/>
        </w:rPr>
        <w:t xml:space="preserve"> </w:t>
      </w:r>
      <w:r w:rsidRPr="009B02DD">
        <w:rPr>
          <w:rFonts w:ascii="Times New Roman" w:hAnsi="Times New Roman" w:cs="Times New Roman"/>
          <w:sz w:val="24"/>
          <w:szCs w:val="24"/>
        </w:rPr>
        <w:t xml:space="preserve">(далее – Управление образования). </w:t>
      </w:r>
    </w:p>
    <w:p w:rsidR="00646475" w:rsidRPr="009B02DD" w:rsidRDefault="00646475" w:rsidP="009B02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Место нахождения Управления образования:</w:t>
      </w:r>
    </w:p>
    <w:p w:rsidR="00646475" w:rsidRPr="009B02DD" w:rsidRDefault="00E01D08" w:rsidP="009B02D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 xml:space="preserve">624590, Свердловская область, </w:t>
      </w:r>
      <w:proofErr w:type="gramStart"/>
      <w:r w:rsidRPr="009B02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B02DD">
        <w:rPr>
          <w:rFonts w:ascii="Times New Roman" w:hAnsi="Times New Roman" w:cs="Times New Roman"/>
          <w:sz w:val="24"/>
          <w:szCs w:val="24"/>
        </w:rPr>
        <w:t>. Ивдель, ул. Ворошилова, д.</w:t>
      </w:r>
      <w:r w:rsidR="006832DA" w:rsidRPr="009B02DD">
        <w:rPr>
          <w:rFonts w:ascii="Times New Roman" w:hAnsi="Times New Roman" w:cs="Times New Roman"/>
          <w:sz w:val="24"/>
          <w:szCs w:val="24"/>
        </w:rPr>
        <w:t xml:space="preserve"> 4</w:t>
      </w:r>
      <w:r w:rsidR="00C91E95" w:rsidRPr="009B02DD">
        <w:rPr>
          <w:rFonts w:ascii="Times New Roman" w:hAnsi="Times New Roman" w:cs="Times New Roman"/>
          <w:sz w:val="24"/>
          <w:szCs w:val="24"/>
        </w:rPr>
        <w:t>;</w:t>
      </w:r>
    </w:p>
    <w:p w:rsidR="00646475" w:rsidRPr="009B02DD" w:rsidRDefault="00646475" w:rsidP="009B02D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Начальник и главный специалист по вопросам оздоровления детей Управления образования осуществляют прием заявителей в соответствии со следующим графиком:</w:t>
      </w:r>
    </w:p>
    <w:p w:rsidR="00646475" w:rsidRPr="009B02DD" w:rsidRDefault="00646475" w:rsidP="009B02D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 xml:space="preserve">в понедельник – четверг с </w:t>
      </w:r>
      <w:r w:rsidR="00266C1B" w:rsidRPr="009B02DD">
        <w:rPr>
          <w:rFonts w:ascii="Times New Roman" w:hAnsi="Times New Roman" w:cs="Times New Roman"/>
          <w:sz w:val="24"/>
          <w:szCs w:val="24"/>
        </w:rPr>
        <w:t>8</w:t>
      </w:r>
      <w:r w:rsidRPr="009B02DD">
        <w:rPr>
          <w:rFonts w:ascii="Times New Roman" w:hAnsi="Times New Roman" w:cs="Times New Roman"/>
          <w:sz w:val="24"/>
          <w:szCs w:val="24"/>
        </w:rPr>
        <w:t>:</w:t>
      </w:r>
      <w:r w:rsidR="00266C1B" w:rsidRPr="009B02DD">
        <w:rPr>
          <w:rFonts w:ascii="Times New Roman" w:hAnsi="Times New Roman" w:cs="Times New Roman"/>
          <w:sz w:val="24"/>
          <w:szCs w:val="24"/>
        </w:rPr>
        <w:t>3</w:t>
      </w:r>
      <w:r w:rsidRPr="009B02DD">
        <w:rPr>
          <w:rFonts w:ascii="Times New Roman" w:hAnsi="Times New Roman" w:cs="Times New Roman"/>
          <w:sz w:val="24"/>
          <w:szCs w:val="24"/>
        </w:rPr>
        <w:t>0</w:t>
      </w:r>
      <w:r w:rsidR="003E367A" w:rsidRPr="009B02DD">
        <w:rPr>
          <w:rFonts w:ascii="Times New Roman" w:hAnsi="Times New Roman" w:cs="Times New Roman"/>
          <w:sz w:val="24"/>
          <w:szCs w:val="24"/>
        </w:rPr>
        <w:t xml:space="preserve"> до 1</w:t>
      </w:r>
      <w:r w:rsidR="00266C1B" w:rsidRPr="009B02DD">
        <w:rPr>
          <w:rFonts w:ascii="Times New Roman" w:hAnsi="Times New Roman" w:cs="Times New Roman"/>
          <w:sz w:val="24"/>
          <w:szCs w:val="24"/>
        </w:rPr>
        <w:t>7</w:t>
      </w:r>
      <w:r w:rsidR="003E367A" w:rsidRPr="009B02DD">
        <w:rPr>
          <w:rFonts w:ascii="Times New Roman" w:hAnsi="Times New Roman" w:cs="Times New Roman"/>
          <w:sz w:val="24"/>
          <w:szCs w:val="24"/>
        </w:rPr>
        <w:t>:</w:t>
      </w:r>
      <w:r w:rsidR="00266C1B" w:rsidRPr="009B02DD">
        <w:rPr>
          <w:rFonts w:ascii="Times New Roman" w:hAnsi="Times New Roman" w:cs="Times New Roman"/>
          <w:sz w:val="24"/>
          <w:szCs w:val="24"/>
        </w:rPr>
        <w:t>30</w:t>
      </w:r>
      <w:r w:rsidR="00E01D08" w:rsidRPr="009B02DD">
        <w:rPr>
          <w:rFonts w:ascii="Times New Roman" w:hAnsi="Times New Roman" w:cs="Times New Roman"/>
          <w:sz w:val="24"/>
          <w:szCs w:val="24"/>
        </w:rPr>
        <w:t xml:space="preserve"> (обед с 13:00 до 14:00</w:t>
      </w:r>
      <w:r w:rsidRPr="009B02DD">
        <w:rPr>
          <w:rFonts w:ascii="Times New Roman" w:hAnsi="Times New Roman" w:cs="Times New Roman"/>
          <w:sz w:val="24"/>
          <w:szCs w:val="24"/>
        </w:rPr>
        <w:t>);</w:t>
      </w:r>
    </w:p>
    <w:p w:rsidR="00646475" w:rsidRPr="009B02DD" w:rsidRDefault="00646475" w:rsidP="009B02D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 xml:space="preserve">в пятницу с </w:t>
      </w:r>
      <w:r w:rsidR="00266C1B" w:rsidRPr="009B02DD">
        <w:rPr>
          <w:rFonts w:ascii="Times New Roman" w:hAnsi="Times New Roman" w:cs="Times New Roman"/>
          <w:sz w:val="24"/>
          <w:szCs w:val="24"/>
        </w:rPr>
        <w:t>8:3</w:t>
      </w:r>
      <w:r w:rsidRPr="009B02DD">
        <w:rPr>
          <w:rFonts w:ascii="Times New Roman" w:hAnsi="Times New Roman" w:cs="Times New Roman"/>
          <w:sz w:val="24"/>
          <w:szCs w:val="24"/>
        </w:rPr>
        <w:t xml:space="preserve">0 </w:t>
      </w:r>
      <w:r w:rsidR="003E367A" w:rsidRPr="009B02DD">
        <w:rPr>
          <w:rFonts w:ascii="Times New Roman" w:hAnsi="Times New Roman" w:cs="Times New Roman"/>
          <w:sz w:val="24"/>
          <w:szCs w:val="24"/>
        </w:rPr>
        <w:t>до 1</w:t>
      </w:r>
      <w:r w:rsidR="00266C1B" w:rsidRPr="009B02DD">
        <w:rPr>
          <w:rFonts w:ascii="Times New Roman" w:hAnsi="Times New Roman" w:cs="Times New Roman"/>
          <w:sz w:val="24"/>
          <w:szCs w:val="24"/>
        </w:rPr>
        <w:t>6</w:t>
      </w:r>
      <w:r w:rsidR="003E367A" w:rsidRPr="009B02DD">
        <w:rPr>
          <w:rFonts w:ascii="Times New Roman" w:hAnsi="Times New Roman" w:cs="Times New Roman"/>
          <w:sz w:val="24"/>
          <w:szCs w:val="24"/>
        </w:rPr>
        <w:t>:</w:t>
      </w:r>
      <w:r w:rsidR="00266C1B" w:rsidRPr="009B02DD">
        <w:rPr>
          <w:rFonts w:ascii="Times New Roman" w:hAnsi="Times New Roman" w:cs="Times New Roman"/>
          <w:sz w:val="24"/>
          <w:szCs w:val="24"/>
        </w:rPr>
        <w:t>3</w:t>
      </w:r>
      <w:r w:rsidR="003E367A" w:rsidRPr="009B02DD">
        <w:rPr>
          <w:rFonts w:ascii="Times New Roman" w:hAnsi="Times New Roman" w:cs="Times New Roman"/>
          <w:sz w:val="24"/>
          <w:szCs w:val="24"/>
        </w:rPr>
        <w:t>0</w:t>
      </w:r>
      <w:r w:rsidR="00E01D08" w:rsidRPr="009B02DD">
        <w:rPr>
          <w:rFonts w:ascii="Times New Roman" w:hAnsi="Times New Roman" w:cs="Times New Roman"/>
          <w:sz w:val="24"/>
          <w:szCs w:val="24"/>
        </w:rPr>
        <w:t xml:space="preserve"> (обед: с 13:00 до 14:00</w:t>
      </w:r>
      <w:r w:rsidRPr="009B02DD">
        <w:rPr>
          <w:rFonts w:ascii="Times New Roman" w:hAnsi="Times New Roman" w:cs="Times New Roman"/>
          <w:sz w:val="24"/>
          <w:szCs w:val="24"/>
        </w:rPr>
        <w:t>).</w:t>
      </w:r>
    </w:p>
    <w:p w:rsidR="00646475" w:rsidRPr="009B02DD" w:rsidRDefault="00646475" w:rsidP="009B02D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Телефон приемной (343</w:t>
      </w:r>
      <w:r w:rsidR="00E01D08" w:rsidRPr="009B02DD">
        <w:rPr>
          <w:rFonts w:ascii="Times New Roman" w:hAnsi="Times New Roman" w:cs="Times New Roman"/>
          <w:sz w:val="24"/>
          <w:szCs w:val="24"/>
        </w:rPr>
        <w:t>86</w:t>
      </w:r>
      <w:r w:rsidRPr="009B02DD">
        <w:rPr>
          <w:rFonts w:ascii="Times New Roman" w:hAnsi="Times New Roman" w:cs="Times New Roman"/>
          <w:sz w:val="24"/>
          <w:szCs w:val="24"/>
        </w:rPr>
        <w:t xml:space="preserve">) </w:t>
      </w:r>
      <w:r w:rsidR="00E01D08" w:rsidRPr="009B02DD">
        <w:rPr>
          <w:rFonts w:ascii="Times New Roman" w:hAnsi="Times New Roman" w:cs="Times New Roman"/>
          <w:sz w:val="24"/>
          <w:szCs w:val="24"/>
        </w:rPr>
        <w:t>2-25-93</w:t>
      </w:r>
      <w:r w:rsidRPr="009B02DD">
        <w:rPr>
          <w:rFonts w:ascii="Times New Roman" w:hAnsi="Times New Roman" w:cs="Times New Roman"/>
          <w:sz w:val="24"/>
          <w:szCs w:val="24"/>
        </w:rPr>
        <w:t>; факс: (343</w:t>
      </w:r>
      <w:r w:rsidR="00E01D08" w:rsidRPr="009B02DD">
        <w:rPr>
          <w:rFonts w:ascii="Times New Roman" w:hAnsi="Times New Roman" w:cs="Times New Roman"/>
          <w:sz w:val="24"/>
          <w:szCs w:val="24"/>
        </w:rPr>
        <w:t>86) 2-10-40</w:t>
      </w:r>
      <w:r w:rsidRPr="009B02DD">
        <w:rPr>
          <w:rFonts w:ascii="Times New Roman" w:hAnsi="Times New Roman" w:cs="Times New Roman"/>
          <w:sz w:val="24"/>
          <w:szCs w:val="24"/>
        </w:rPr>
        <w:t>.</w:t>
      </w:r>
    </w:p>
    <w:p w:rsidR="00646475" w:rsidRPr="009B02DD" w:rsidRDefault="00646475" w:rsidP="009B02D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E01D08" w:rsidRPr="009B02DD">
        <w:rPr>
          <w:rFonts w:ascii="Times New Roman" w:hAnsi="Times New Roman" w:cs="Times New Roman"/>
          <w:sz w:val="24"/>
          <w:szCs w:val="24"/>
          <w:lang w:val="en-US"/>
        </w:rPr>
        <w:t>obraz</w:t>
      </w:r>
      <w:proofErr w:type="spellEnd"/>
      <w:r w:rsidR="00E01D08" w:rsidRPr="009B02DD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E01D08" w:rsidRPr="009B02DD">
        <w:rPr>
          <w:rFonts w:ascii="Times New Roman" w:hAnsi="Times New Roman" w:cs="Times New Roman"/>
          <w:sz w:val="24"/>
          <w:szCs w:val="24"/>
          <w:lang w:val="en-US"/>
        </w:rPr>
        <w:t>ivdel</w:t>
      </w:r>
      <w:proofErr w:type="spellEnd"/>
      <w:r w:rsidR="00E01D08" w:rsidRPr="009B02DD">
        <w:rPr>
          <w:rFonts w:ascii="Times New Roman" w:hAnsi="Times New Roman" w:cs="Times New Roman"/>
          <w:sz w:val="24"/>
          <w:szCs w:val="24"/>
        </w:rPr>
        <w:t>@</w:t>
      </w:r>
      <w:r w:rsidR="00E01D08" w:rsidRPr="009B02D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B02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02D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9B02DD">
        <w:rPr>
          <w:rFonts w:ascii="Times New Roman" w:hAnsi="Times New Roman" w:cs="Times New Roman"/>
          <w:sz w:val="24"/>
          <w:szCs w:val="24"/>
        </w:rPr>
        <w:t>.</w:t>
      </w:r>
    </w:p>
    <w:p w:rsidR="00646475" w:rsidRPr="006E33C8" w:rsidRDefault="00646475" w:rsidP="009B02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3C8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по вопросам предоставления муниципальной услуги сообщается лицами, осуществляющими предоставление муниципальной услуги по телефону, при осуществлении личного приема, размещается в сети Интернет, на информационных стендах в </w:t>
      </w:r>
      <w:r w:rsidR="00EB3080" w:rsidRPr="006E33C8">
        <w:rPr>
          <w:rFonts w:ascii="Times New Roman" w:hAnsi="Times New Roman" w:cs="Times New Roman"/>
          <w:sz w:val="24"/>
          <w:szCs w:val="24"/>
        </w:rPr>
        <w:t>организациях</w:t>
      </w:r>
      <w:r w:rsidRPr="006E33C8">
        <w:rPr>
          <w:rFonts w:ascii="Times New Roman" w:hAnsi="Times New Roman" w:cs="Times New Roman"/>
          <w:sz w:val="24"/>
          <w:szCs w:val="24"/>
        </w:rPr>
        <w:t>, в раздаточных информационных материалах (брошюрах, буклетах).</w:t>
      </w:r>
    </w:p>
    <w:p w:rsidR="00646475" w:rsidRPr="006E33C8" w:rsidRDefault="00646475" w:rsidP="009B02D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3C8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лица, осуществляющие предоставление муниципальной услуги, подробно и в корректной форме информируют заявителей о порядке приема заявлений, постановки на учет и распределении путёвок в лагеря.</w:t>
      </w:r>
    </w:p>
    <w:p w:rsidR="00646475" w:rsidRPr="006E33C8" w:rsidRDefault="00646475" w:rsidP="009B02D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3C8">
        <w:rPr>
          <w:rFonts w:ascii="Times New Roman" w:hAnsi="Times New Roman" w:cs="Times New Roman"/>
          <w:sz w:val="24"/>
          <w:szCs w:val="24"/>
        </w:rPr>
        <w:t>Информирование о ходе предоставления муниципальной услуги лицами, предоставляющими муниципальную услугу, осуществляется при личном контакте с заявителями, с использованием средств почтовой, телефонной связи, а также посредством электронной почты.</w:t>
      </w:r>
    </w:p>
    <w:p w:rsidR="00173E35" w:rsidRPr="009B02DD" w:rsidRDefault="00173E35" w:rsidP="009B02DD">
      <w:pPr>
        <w:pStyle w:val="21"/>
        <w:tabs>
          <w:tab w:val="left" w:pos="0"/>
        </w:tabs>
        <w:spacing w:after="0" w:line="240" w:lineRule="auto"/>
        <w:ind w:left="0" w:firstLine="851"/>
        <w:contextualSpacing/>
        <w:jc w:val="both"/>
      </w:pPr>
    </w:p>
    <w:p w:rsidR="00646475" w:rsidRPr="00DC0AB7" w:rsidRDefault="00A14CDA" w:rsidP="009B02D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C0AB7">
        <w:rPr>
          <w:rFonts w:ascii="Times New Roman" w:hAnsi="Times New Roman" w:cs="Times New Roman"/>
          <w:sz w:val="24"/>
          <w:szCs w:val="24"/>
        </w:rPr>
        <w:t>РАЗДЕЛ 2</w:t>
      </w:r>
      <w:r w:rsidR="001067A8">
        <w:rPr>
          <w:rFonts w:ascii="Times New Roman" w:hAnsi="Times New Roman" w:cs="Times New Roman"/>
          <w:sz w:val="24"/>
          <w:szCs w:val="24"/>
        </w:rPr>
        <w:t>.</w:t>
      </w:r>
      <w:r w:rsidR="003F7C43">
        <w:rPr>
          <w:rFonts w:ascii="Times New Roman" w:hAnsi="Times New Roman" w:cs="Times New Roman"/>
          <w:sz w:val="24"/>
          <w:szCs w:val="24"/>
        </w:rPr>
        <w:t xml:space="preserve"> </w:t>
      </w:r>
      <w:r w:rsidRPr="00DC0AB7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</w:t>
      </w:r>
    </w:p>
    <w:p w:rsidR="00646475" w:rsidRPr="009B02DD" w:rsidRDefault="00646475" w:rsidP="009B02DD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73E35" w:rsidRPr="009B02DD" w:rsidRDefault="001067A8" w:rsidP="009B02DD">
      <w:pPr>
        <w:pStyle w:val="a4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73E35" w:rsidRPr="009B02DD">
        <w:rPr>
          <w:rFonts w:ascii="Times New Roman" w:hAnsi="Times New Roman" w:cs="Times New Roman"/>
          <w:sz w:val="24"/>
          <w:szCs w:val="24"/>
        </w:rPr>
        <w:t xml:space="preserve">. </w:t>
      </w:r>
      <w:r w:rsidR="00646475" w:rsidRPr="009B02DD">
        <w:rPr>
          <w:rFonts w:ascii="Times New Roman" w:hAnsi="Times New Roman" w:cs="Times New Roman"/>
          <w:sz w:val="24"/>
          <w:szCs w:val="24"/>
        </w:rPr>
        <w:t>Наименование муниципальной услуги –</w:t>
      </w:r>
      <w:r w:rsidR="003E367A" w:rsidRPr="009B02DD">
        <w:rPr>
          <w:rFonts w:ascii="Times New Roman" w:hAnsi="Times New Roman" w:cs="Times New Roman"/>
          <w:sz w:val="24"/>
          <w:szCs w:val="24"/>
        </w:rPr>
        <w:t xml:space="preserve"> </w:t>
      </w:r>
      <w:r w:rsidR="00646475" w:rsidRPr="009B02DD">
        <w:rPr>
          <w:rFonts w:ascii="Times New Roman" w:hAnsi="Times New Roman" w:cs="Times New Roman"/>
          <w:sz w:val="24"/>
          <w:szCs w:val="24"/>
        </w:rPr>
        <w:t>«Предоставление путевок для летнего отдыха и оздоровления детей в лагерях с дневным пребыванием,</w:t>
      </w:r>
      <w:r w:rsidR="00482A75" w:rsidRPr="009B02DD">
        <w:rPr>
          <w:rFonts w:ascii="Times New Roman" w:hAnsi="Times New Roman" w:cs="Times New Roman"/>
          <w:sz w:val="24"/>
          <w:szCs w:val="24"/>
        </w:rPr>
        <w:t xml:space="preserve"> </w:t>
      </w:r>
      <w:r w:rsidR="00646475" w:rsidRPr="009B02DD">
        <w:rPr>
          <w:rFonts w:ascii="Times New Roman" w:hAnsi="Times New Roman" w:cs="Times New Roman"/>
          <w:sz w:val="24"/>
          <w:szCs w:val="24"/>
        </w:rPr>
        <w:t>санаториях и санаторно-оздоровительных лагерях круглогодичного действия, в загородных стационарных оздоровительных лагерях в период летних школьных каникул».</w:t>
      </w:r>
    </w:p>
    <w:p w:rsidR="00646475" w:rsidRPr="009B02DD" w:rsidRDefault="001067A8" w:rsidP="009B02DD">
      <w:pPr>
        <w:pStyle w:val="a4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73E35" w:rsidRPr="009B02DD">
        <w:rPr>
          <w:rFonts w:ascii="Times New Roman" w:hAnsi="Times New Roman" w:cs="Times New Roman"/>
          <w:sz w:val="24"/>
          <w:szCs w:val="24"/>
        </w:rPr>
        <w:t xml:space="preserve">. </w:t>
      </w:r>
      <w:r w:rsidR="00646475" w:rsidRPr="009B02DD">
        <w:rPr>
          <w:rFonts w:ascii="Times New Roman" w:hAnsi="Times New Roman" w:cs="Times New Roman"/>
          <w:sz w:val="24"/>
          <w:szCs w:val="24"/>
        </w:rPr>
        <w:t>Муниципальная услуга предоставляется:</w:t>
      </w:r>
    </w:p>
    <w:p w:rsidR="00987A4B" w:rsidRPr="009B02DD" w:rsidRDefault="00987A4B" w:rsidP="008D3F49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 xml:space="preserve">отраслевым органом местного самоуправления – Управление образования Администрации Ивдельского городского округа </w:t>
      </w:r>
      <w:r w:rsidR="008861B0" w:rsidRPr="009B02DD">
        <w:rPr>
          <w:rFonts w:ascii="Times New Roman" w:hAnsi="Times New Roman" w:cs="Times New Roman"/>
          <w:sz w:val="24"/>
          <w:szCs w:val="24"/>
        </w:rPr>
        <w:t xml:space="preserve">в части приема заявлений от заявителей и постановки детей на учет в целях выдачи путевок в организации отдыха и оздоровления </w:t>
      </w:r>
      <w:r w:rsidRPr="009B02DD">
        <w:rPr>
          <w:rFonts w:ascii="Times New Roman" w:hAnsi="Times New Roman" w:cs="Times New Roman"/>
          <w:sz w:val="24"/>
          <w:szCs w:val="24"/>
        </w:rPr>
        <w:t>(</w:t>
      </w:r>
      <w:r w:rsidR="008861B0" w:rsidRPr="009B02DD">
        <w:rPr>
          <w:rFonts w:ascii="Times New Roman" w:hAnsi="Times New Roman" w:cs="Times New Roman"/>
          <w:sz w:val="24"/>
          <w:szCs w:val="24"/>
        </w:rPr>
        <w:t>далее – Управление образования). Управлению образования запрещено требовать от заявителя осуществления действий, в том числе согласования,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включённых в перечень услуг, которые являются необходимыми и обязательными для предоставления Администрацией Ивдельского городского округа муниципальных услуг.</w:t>
      </w:r>
    </w:p>
    <w:p w:rsidR="00987A4B" w:rsidRPr="009B02DD" w:rsidRDefault="00987A4B" w:rsidP="008D3F49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по принципу «одного окна» на базе Государственного бюджетного учреждения Свердловской области «Многофункциональный центр предоставления государственных (муниципальных) услуг» (далее – МФЦ).</w:t>
      </w:r>
    </w:p>
    <w:p w:rsidR="00646475" w:rsidRPr="009B02DD" w:rsidRDefault="00646475" w:rsidP="001067A8">
      <w:pPr>
        <w:pStyle w:val="a6"/>
        <w:numPr>
          <w:ilvl w:val="0"/>
          <w:numId w:val="21"/>
        </w:numPr>
        <w:spacing w:before="0" w:after="0"/>
        <w:ind w:left="0" w:firstLine="851"/>
        <w:contextualSpacing/>
        <w:jc w:val="both"/>
        <w:rPr>
          <w:rFonts w:ascii="Times New Roman" w:hAnsi="Times New Roman"/>
          <w:color w:val="auto"/>
        </w:rPr>
      </w:pPr>
      <w:r w:rsidRPr="009B02DD">
        <w:rPr>
          <w:rFonts w:ascii="Times New Roman" w:hAnsi="Times New Roman"/>
          <w:color w:val="auto"/>
        </w:rPr>
        <w:t>Результатом предоставлени</w:t>
      </w:r>
      <w:r w:rsidR="00173E35" w:rsidRPr="009B02DD">
        <w:rPr>
          <w:rFonts w:ascii="Times New Roman" w:hAnsi="Times New Roman"/>
          <w:color w:val="auto"/>
        </w:rPr>
        <w:t xml:space="preserve">я муниципальной услуги является </w:t>
      </w:r>
      <w:r w:rsidRPr="009B02DD">
        <w:rPr>
          <w:rFonts w:ascii="Times New Roman" w:hAnsi="Times New Roman"/>
          <w:color w:val="auto"/>
        </w:rPr>
        <w:t xml:space="preserve">– выдача путевки в организацию отдыха и оздоровления. </w:t>
      </w:r>
    </w:p>
    <w:p w:rsidR="00CB0FF1" w:rsidRPr="009B02DD" w:rsidRDefault="00CB0FF1" w:rsidP="009B02DD">
      <w:pPr>
        <w:tabs>
          <w:tab w:val="left" w:pos="180"/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2DD">
        <w:rPr>
          <w:rFonts w:ascii="Times New Roman" w:hAnsi="Times New Roman" w:cs="Times New Roman"/>
          <w:sz w:val="24"/>
          <w:szCs w:val="24"/>
        </w:rPr>
        <w:t>Решение о выдаче путевок ребенку в оздоровительный лагерь с дневным пребыванием детей принимается образовательным учреждением в соответствии с очередностью, установленной Журналом регистрации заявлений о постановке на учет детей для  обеспечения путевками в оздоровительные лагеря с дневным пребыванием детей, не позднее 7 календарных дней до начала работы  оздоровительного лагеря с дневным пребыванием детей.</w:t>
      </w:r>
      <w:proofErr w:type="gramEnd"/>
    </w:p>
    <w:p w:rsidR="00CB0FF1" w:rsidRPr="009B02DD" w:rsidRDefault="00CB0FF1" w:rsidP="009B02DD">
      <w:pPr>
        <w:tabs>
          <w:tab w:val="left" w:pos="180"/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Решение о выдаче путевок ребенку  в оздоровительный лагерь с дневным пребыванием детей оформляется протоколом выдачи путевок в  оздоровительный лагерь с дневным пребыванием детей</w:t>
      </w:r>
    </w:p>
    <w:p w:rsidR="00646475" w:rsidRPr="009B02DD" w:rsidRDefault="002659E8" w:rsidP="009B02DD">
      <w:pPr>
        <w:pStyle w:val="a6"/>
        <w:spacing w:before="0" w:after="0"/>
        <w:ind w:left="851"/>
        <w:contextualSpacing/>
        <w:jc w:val="both"/>
        <w:rPr>
          <w:rFonts w:ascii="Times New Roman" w:hAnsi="Times New Roman"/>
          <w:color w:val="auto"/>
        </w:rPr>
      </w:pPr>
      <w:r w:rsidRPr="009B02DD">
        <w:rPr>
          <w:rFonts w:ascii="Times New Roman" w:hAnsi="Times New Roman"/>
          <w:color w:val="auto"/>
        </w:rPr>
        <w:t>1</w:t>
      </w:r>
      <w:r w:rsidR="001067A8">
        <w:rPr>
          <w:rFonts w:ascii="Times New Roman" w:hAnsi="Times New Roman"/>
          <w:color w:val="auto"/>
        </w:rPr>
        <w:t>0</w:t>
      </w:r>
      <w:r w:rsidRPr="009B02DD">
        <w:rPr>
          <w:rFonts w:ascii="Times New Roman" w:hAnsi="Times New Roman"/>
          <w:color w:val="auto"/>
        </w:rPr>
        <w:t xml:space="preserve">. </w:t>
      </w:r>
      <w:r w:rsidR="00646475" w:rsidRPr="009B02DD">
        <w:rPr>
          <w:rFonts w:ascii="Times New Roman" w:hAnsi="Times New Roman"/>
          <w:color w:val="auto"/>
        </w:rPr>
        <w:t xml:space="preserve">Срок предоставления муниципальной услуги: </w:t>
      </w:r>
    </w:p>
    <w:p w:rsidR="00646475" w:rsidRPr="009B02DD" w:rsidRDefault="00646475" w:rsidP="008D3F49">
      <w:pPr>
        <w:pStyle w:val="a6"/>
        <w:numPr>
          <w:ilvl w:val="0"/>
          <w:numId w:val="8"/>
        </w:numPr>
        <w:tabs>
          <w:tab w:val="left" w:pos="993"/>
        </w:tabs>
        <w:spacing w:before="0" w:after="0"/>
        <w:ind w:left="0" w:firstLine="851"/>
        <w:contextualSpacing/>
        <w:jc w:val="both"/>
        <w:rPr>
          <w:rFonts w:ascii="Times New Roman" w:hAnsi="Times New Roman"/>
          <w:color w:val="auto"/>
        </w:rPr>
      </w:pPr>
      <w:r w:rsidRPr="009B02DD">
        <w:rPr>
          <w:rFonts w:ascii="Times New Roman" w:hAnsi="Times New Roman"/>
          <w:color w:val="auto"/>
        </w:rPr>
        <w:t xml:space="preserve">в части приема заявлений от заявителя и постановки ребенка на учет составляет не более </w:t>
      </w:r>
      <w:r w:rsidR="00CB0FF1" w:rsidRPr="009B02DD">
        <w:rPr>
          <w:rFonts w:ascii="Times New Roman" w:hAnsi="Times New Roman"/>
          <w:color w:val="auto"/>
        </w:rPr>
        <w:t>15</w:t>
      </w:r>
      <w:r w:rsidRPr="009B02DD">
        <w:rPr>
          <w:rFonts w:ascii="Times New Roman" w:hAnsi="Times New Roman"/>
          <w:color w:val="auto"/>
        </w:rPr>
        <w:t xml:space="preserve"> минут;</w:t>
      </w:r>
    </w:p>
    <w:p w:rsidR="00646475" w:rsidRPr="009B02DD" w:rsidRDefault="00646475" w:rsidP="008D3F49">
      <w:pPr>
        <w:pStyle w:val="a6"/>
        <w:numPr>
          <w:ilvl w:val="0"/>
          <w:numId w:val="8"/>
        </w:numPr>
        <w:tabs>
          <w:tab w:val="left" w:pos="993"/>
        </w:tabs>
        <w:spacing w:before="0" w:after="0"/>
        <w:ind w:left="0" w:firstLine="851"/>
        <w:contextualSpacing/>
        <w:jc w:val="both"/>
        <w:rPr>
          <w:rFonts w:ascii="Times New Roman" w:hAnsi="Times New Roman"/>
          <w:color w:val="auto"/>
        </w:rPr>
      </w:pPr>
      <w:r w:rsidRPr="009B02DD">
        <w:rPr>
          <w:rFonts w:ascii="Times New Roman" w:hAnsi="Times New Roman"/>
          <w:color w:val="auto"/>
        </w:rPr>
        <w:t xml:space="preserve">в части выдачи путевки в организацию отдыха и оздоровления при принятии положительного решения о выдаче путёвки – не более </w:t>
      </w:r>
      <w:r w:rsidR="00CB0FF1" w:rsidRPr="009B02DD">
        <w:rPr>
          <w:rFonts w:ascii="Times New Roman" w:hAnsi="Times New Roman"/>
          <w:color w:val="auto"/>
        </w:rPr>
        <w:t>1</w:t>
      </w:r>
      <w:r w:rsidRPr="009B02DD">
        <w:rPr>
          <w:rFonts w:ascii="Times New Roman" w:hAnsi="Times New Roman"/>
          <w:color w:val="auto"/>
        </w:rPr>
        <w:t>0 минут;</w:t>
      </w:r>
    </w:p>
    <w:p w:rsidR="00646475" w:rsidRPr="009B02DD" w:rsidRDefault="002659E8" w:rsidP="001067A8">
      <w:pPr>
        <w:pStyle w:val="a4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1</w:t>
      </w:r>
      <w:r w:rsidR="001067A8">
        <w:rPr>
          <w:rFonts w:ascii="Times New Roman" w:hAnsi="Times New Roman" w:cs="Times New Roman"/>
          <w:sz w:val="24"/>
          <w:szCs w:val="24"/>
        </w:rPr>
        <w:t>1</w:t>
      </w:r>
      <w:r w:rsidRPr="009B02DD">
        <w:rPr>
          <w:rFonts w:ascii="Times New Roman" w:hAnsi="Times New Roman" w:cs="Times New Roman"/>
          <w:sz w:val="24"/>
          <w:szCs w:val="24"/>
        </w:rPr>
        <w:t xml:space="preserve">. </w:t>
      </w:r>
      <w:r w:rsidR="00646475" w:rsidRPr="009B02DD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правовыми актами и документами:</w:t>
      </w:r>
    </w:p>
    <w:p w:rsidR="00646475" w:rsidRPr="009B02DD" w:rsidRDefault="00646475" w:rsidP="009B02DD">
      <w:pPr>
        <w:pStyle w:val="a6"/>
        <w:widowControl w:val="0"/>
        <w:tabs>
          <w:tab w:val="left" w:pos="709"/>
        </w:tabs>
        <w:suppressAutoHyphens/>
        <w:spacing w:before="0" w:after="0"/>
        <w:ind w:firstLine="851"/>
        <w:contextualSpacing/>
        <w:jc w:val="both"/>
        <w:rPr>
          <w:rFonts w:ascii="Times New Roman" w:hAnsi="Times New Roman"/>
          <w:color w:val="auto"/>
        </w:rPr>
      </w:pPr>
      <w:r w:rsidRPr="009B02DD">
        <w:rPr>
          <w:rFonts w:ascii="Times New Roman" w:hAnsi="Times New Roman"/>
          <w:color w:val="auto"/>
        </w:rPr>
        <w:t>Федеральным Законом от 21.12.1996</w:t>
      </w:r>
      <w:r w:rsidR="00123CFC" w:rsidRPr="009B02DD">
        <w:rPr>
          <w:rFonts w:ascii="Times New Roman" w:hAnsi="Times New Roman"/>
          <w:color w:val="auto"/>
        </w:rPr>
        <w:t>г.</w:t>
      </w:r>
      <w:r w:rsidRPr="009B02DD">
        <w:rPr>
          <w:rFonts w:ascii="Times New Roman" w:hAnsi="Times New Roman"/>
          <w:color w:val="auto"/>
        </w:rPr>
        <w:t xml:space="preserve"> № 159-ФЗ «О дополнительных гарантиях по социальной поддержке детей-сирот и детей, оставшихся без попечения родителей» (ред</w:t>
      </w:r>
      <w:r w:rsidR="00282664" w:rsidRPr="009B02DD">
        <w:rPr>
          <w:rFonts w:ascii="Times New Roman" w:hAnsi="Times New Roman"/>
          <w:color w:val="auto"/>
        </w:rPr>
        <w:t>.</w:t>
      </w:r>
      <w:r w:rsidRPr="009B02DD">
        <w:rPr>
          <w:rFonts w:ascii="Times New Roman" w:hAnsi="Times New Roman"/>
          <w:color w:val="auto"/>
        </w:rPr>
        <w:t xml:space="preserve"> от 2</w:t>
      </w:r>
      <w:r w:rsidR="00282664" w:rsidRPr="009B02DD">
        <w:rPr>
          <w:rFonts w:ascii="Times New Roman" w:hAnsi="Times New Roman"/>
          <w:color w:val="auto"/>
        </w:rPr>
        <w:t>5</w:t>
      </w:r>
      <w:r w:rsidRPr="009B02DD">
        <w:rPr>
          <w:rFonts w:ascii="Times New Roman" w:hAnsi="Times New Roman"/>
          <w:color w:val="auto"/>
        </w:rPr>
        <w:t>.</w:t>
      </w:r>
      <w:r w:rsidR="00282664" w:rsidRPr="009B02DD">
        <w:rPr>
          <w:rFonts w:ascii="Times New Roman" w:hAnsi="Times New Roman"/>
          <w:color w:val="auto"/>
        </w:rPr>
        <w:t>11</w:t>
      </w:r>
      <w:r w:rsidRPr="009B02DD">
        <w:rPr>
          <w:rFonts w:ascii="Times New Roman" w:hAnsi="Times New Roman"/>
          <w:color w:val="auto"/>
        </w:rPr>
        <w:t>.201</w:t>
      </w:r>
      <w:r w:rsidR="00282664" w:rsidRPr="009B02DD">
        <w:rPr>
          <w:rFonts w:ascii="Times New Roman" w:hAnsi="Times New Roman"/>
          <w:color w:val="auto"/>
        </w:rPr>
        <w:t>3г.</w:t>
      </w:r>
      <w:r w:rsidRPr="009B02DD">
        <w:rPr>
          <w:rFonts w:ascii="Times New Roman" w:hAnsi="Times New Roman"/>
          <w:color w:val="auto"/>
        </w:rPr>
        <w:t>);</w:t>
      </w:r>
    </w:p>
    <w:p w:rsidR="00646475" w:rsidRPr="009B02DD" w:rsidRDefault="00646475" w:rsidP="009B02D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Федеральным Законом от 24.07.1998</w:t>
      </w:r>
      <w:r w:rsidR="00123CFC" w:rsidRPr="009B02DD">
        <w:rPr>
          <w:rFonts w:ascii="Times New Roman" w:hAnsi="Times New Roman" w:cs="Times New Roman"/>
          <w:sz w:val="24"/>
          <w:szCs w:val="24"/>
        </w:rPr>
        <w:t>г.</w:t>
      </w:r>
      <w:r w:rsidRPr="009B02DD">
        <w:rPr>
          <w:rFonts w:ascii="Times New Roman" w:hAnsi="Times New Roman" w:cs="Times New Roman"/>
          <w:sz w:val="24"/>
          <w:szCs w:val="24"/>
        </w:rPr>
        <w:t xml:space="preserve"> №</w:t>
      </w:r>
      <w:r w:rsidR="00123CFC" w:rsidRPr="009B02DD">
        <w:rPr>
          <w:rFonts w:ascii="Times New Roman" w:hAnsi="Times New Roman" w:cs="Times New Roman"/>
          <w:sz w:val="24"/>
          <w:szCs w:val="24"/>
        </w:rPr>
        <w:t xml:space="preserve"> </w:t>
      </w:r>
      <w:r w:rsidRPr="009B02DD">
        <w:rPr>
          <w:rFonts w:ascii="Times New Roman" w:hAnsi="Times New Roman" w:cs="Times New Roman"/>
          <w:sz w:val="24"/>
          <w:szCs w:val="24"/>
        </w:rPr>
        <w:t>124-ФЗ «Об основных гарантиях прав ребенка в Российской Федерации»</w:t>
      </w:r>
      <w:r w:rsidR="00282664" w:rsidRPr="009B02DD">
        <w:rPr>
          <w:rFonts w:ascii="Times New Roman" w:hAnsi="Times New Roman" w:cs="Times New Roman"/>
          <w:sz w:val="24"/>
          <w:szCs w:val="24"/>
        </w:rPr>
        <w:t xml:space="preserve"> (</w:t>
      </w:r>
      <w:r w:rsidR="00723F38" w:rsidRPr="009B02DD">
        <w:rPr>
          <w:rFonts w:ascii="Times New Roman" w:hAnsi="Times New Roman" w:cs="Times New Roman"/>
          <w:sz w:val="24"/>
          <w:szCs w:val="24"/>
        </w:rPr>
        <w:t>ред. от 02.12.2013г.)</w:t>
      </w:r>
      <w:r w:rsidRPr="009B02DD">
        <w:rPr>
          <w:rFonts w:ascii="Times New Roman" w:hAnsi="Times New Roman" w:cs="Times New Roman"/>
          <w:sz w:val="24"/>
          <w:szCs w:val="24"/>
        </w:rPr>
        <w:t>;</w:t>
      </w:r>
    </w:p>
    <w:p w:rsidR="00646475" w:rsidRPr="009B02DD" w:rsidRDefault="00646475" w:rsidP="009B02DD">
      <w:pPr>
        <w:pStyle w:val="a6"/>
        <w:widowControl w:val="0"/>
        <w:tabs>
          <w:tab w:val="left" w:pos="709"/>
        </w:tabs>
        <w:suppressAutoHyphens/>
        <w:spacing w:before="0" w:after="0"/>
        <w:ind w:firstLine="851"/>
        <w:contextualSpacing/>
        <w:jc w:val="both"/>
        <w:rPr>
          <w:rFonts w:ascii="Times New Roman" w:hAnsi="Times New Roman"/>
          <w:color w:val="auto"/>
        </w:rPr>
      </w:pPr>
      <w:r w:rsidRPr="009B02DD">
        <w:rPr>
          <w:rFonts w:ascii="Times New Roman" w:hAnsi="Times New Roman"/>
          <w:color w:val="auto"/>
        </w:rPr>
        <w:lastRenderedPageBreak/>
        <w:t>Федеральным законом от 24.06.1999</w:t>
      </w:r>
      <w:r w:rsidR="00123CFC" w:rsidRPr="009B02DD">
        <w:rPr>
          <w:rFonts w:ascii="Times New Roman" w:hAnsi="Times New Roman"/>
          <w:color w:val="auto"/>
        </w:rPr>
        <w:t>г.</w:t>
      </w:r>
      <w:r w:rsidRPr="009B02DD">
        <w:rPr>
          <w:rFonts w:ascii="Times New Roman" w:hAnsi="Times New Roman"/>
          <w:color w:val="auto"/>
        </w:rPr>
        <w:t xml:space="preserve"> № 120-ФЗ </w:t>
      </w:r>
      <w:r w:rsidR="000F27CC" w:rsidRPr="009B02DD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9B02DD">
        <w:rPr>
          <w:rFonts w:ascii="Times New Roman" w:hAnsi="Times New Roman"/>
          <w:color w:val="auto"/>
        </w:rPr>
        <w:t>«Об основах системы профилактики безнадзорности и пра</w:t>
      </w:r>
      <w:r w:rsidR="00BE3941" w:rsidRPr="009B02DD">
        <w:rPr>
          <w:rFonts w:ascii="Times New Roman" w:hAnsi="Times New Roman"/>
          <w:color w:val="auto"/>
        </w:rPr>
        <w:t>вонарушений несовершеннолетних»</w:t>
      </w:r>
      <w:r w:rsidR="00F36B74" w:rsidRPr="009B02DD">
        <w:rPr>
          <w:rFonts w:ascii="Times New Roman" w:hAnsi="Times New Roman"/>
          <w:color w:val="000000"/>
          <w:shd w:val="clear" w:color="auto" w:fill="FFFFFF"/>
        </w:rPr>
        <w:t xml:space="preserve"> (ред. от 02.04.2014, с</w:t>
      </w:r>
      <w:r w:rsidR="00F36B74" w:rsidRPr="009B02DD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proofErr w:type="spellStart"/>
      <w:r w:rsidR="00F36B74" w:rsidRPr="009B02DD">
        <w:rPr>
          <w:rFonts w:ascii="Times New Roman" w:hAnsi="Times New Roman"/>
          <w:color w:val="000000"/>
          <w:shd w:val="clear" w:color="auto" w:fill="FFFFFF"/>
        </w:rPr>
        <w:t>изм</w:t>
      </w:r>
      <w:proofErr w:type="spellEnd"/>
      <w:r w:rsidR="00F36B74" w:rsidRPr="009B02DD">
        <w:rPr>
          <w:rFonts w:ascii="Times New Roman" w:hAnsi="Times New Roman"/>
          <w:color w:val="000000"/>
          <w:shd w:val="clear" w:color="auto" w:fill="FFFFFF"/>
        </w:rPr>
        <w:t>. от 04.06.2014)</w:t>
      </w:r>
      <w:r w:rsidR="00BE3941" w:rsidRPr="009B02DD">
        <w:rPr>
          <w:rFonts w:ascii="Times New Roman" w:hAnsi="Times New Roman"/>
          <w:color w:val="auto"/>
        </w:rPr>
        <w:t>;</w:t>
      </w:r>
    </w:p>
    <w:p w:rsidR="00646475" w:rsidRPr="009B02DD" w:rsidRDefault="00646475" w:rsidP="009B02D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Федеральным законом от 06.10.2003</w:t>
      </w:r>
      <w:r w:rsidR="008861B0" w:rsidRPr="009B02DD">
        <w:rPr>
          <w:rFonts w:ascii="Times New Roman" w:hAnsi="Times New Roman" w:cs="Times New Roman"/>
          <w:sz w:val="24"/>
          <w:szCs w:val="24"/>
        </w:rPr>
        <w:t>г.</w:t>
      </w:r>
      <w:r w:rsidRPr="009B02DD">
        <w:rPr>
          <w:rFonts w:ascii="Times New Roman" w:hAnsi="Times New Roman" w:cs="Times New Roman"/>
          <w:sz w:val="24"/>
          <w:szCs w:val="24"/>
        </w:rPr>
        <w:t xml:space="preserve"> №</w:t>
      </w:r>
      <w:r w:rsidR="00123CFC" w:rsidRPr="009B02DD">
        <w:rPr>
          <w:rFonts w:ascii="Times New Roman" w:hAnsi="Times New Roman" w:cs="Times New Roman"/>
          <w:sz w:val="24"/>
          <w:szCs w:val="24"/>
        </w:rPr>
        <w:t xml:space="preserve"> </w:t>
      </w:r>
      <w:r w:rsidRPr="009B02DD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482A75" w:rsidRPr="009B02DD">
        <w:rPr>
          <w:rFonts w:ascii="Times New Roman" w:hAnsi="Times New Roman" w:cs="Times New Roman"/>
          <w:sz w:val="24"/>
          <w:szCs w:val="24"/>
        </w:rPr>
        <w:t xml:space="preserve"> </w:t>
      </w:r>
      <w:r w:rsidRPr="009B02DD">
        <w:rPr>
          <w:rFonts w:ascii="Times New Roman" w:hAnsi="Times New Roman" w:cs="Times New Roman"/>
          <w:sz w:val="24"/>
          <w:szCs w:val="24"/>
        </w:rPr>
        <w:t>(</w:t>
      </w:r>
      <w:r w:rsidR="00BE3941" w:rsidRPr="009B02DD">
        <w:rPr>
          <w:rFonts w:ascii="Times New Roman" w:hAnsi="Times New Roman" w:cs="Times New Roman"/>
          <w:sz w:val="24"/>
          <w:szCs w:val="24"/>
        </w:rPr>
        <w:t>ред. от 23.06.2014г.</w:t>
      </w:r>
      <w:r w:rsidRPr="009B02DD">
        <w:rPr>
          <w:rFonts w:ascii="Times New Roman" w:hAnsi="Times New Roman" w:cs="Times New Roman"/>
          <w:sz w:val="24"/>
          <w:szCs w:val="24"/>
        </w:rPr>
        <w:t>)</w:t>
      </w:r>
      <w:r w:rsidR="00BE3941" w:rsidRPr="009B0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46475" w:rsidRPr="009B02DD" w:rsidRDefault="00646475" w:rsidP="009B02D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7" w:history="1">
        <w:r w:rsidRPr="009B02D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9B02DD">
        <w:rPr>
          <w:rFonts w:ascii="Times New Roman" w:hAnsi="Times New Roman" w:cs="Times New Roman"/>
          <w:sz w:val="24"/>
          <w:szCs w:val="24"/>
        </w:rPr>
        <w:t xml:space="preserve"> Российской Федерации от 27.07.2010</w:t>
      </w:r>
      <w:r w:rsidR="008861B0" w:rsidRPr="009B02DD">
        <w:rPr>
          <w:rFonts w:ascii="Times New Roman" w:hAnsi="Times New Roman" w:cs="Times New Roman"/>
          <w:sz w:val="24"/>
          <w:szCs w:val="24"/>
        </w:rPr>
        <w:t>г.</w:t>
      </w:r>
      <w:r w:rsidRPr="009B02DD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="00D16956" w:rsidRPr="009B0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(ред. от 23.06.2014)</w:t>
      </w:r>
      <w:r w:rsidRPr="009B02DD">
        <w:rPr>
          <w:rFonts w:ascii="Times New Roman" w:hAnsi="Times New Roman" w:cs="Times New Roman"/>
          <w:sz w:val="24"/>
          <w:szCs w:val="24"/>
        </w:rPr>
        <w:t>;</w:t>
      </w:r>
    </w:p>
    <w:p w:rsidR="00646475" w:rsidRPr="009B02DD" w:rsidRDefault="00646475" w:rsidP="009B02D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Постановлениями Правительства Российской Федерации «Об обеспечении отдыха, оздоровления и занятости детей» на текущий календарный год;</w:t>
      </w:r>
    </w:p>
    <w:p w:rsidR="00646475" w:rsidRPr="009B02DD" w:rsidRDefault="00BE3941" w:rsidP="009B02D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Областным</w:t>
      </w:r>
      <w:r w:rsidR="007C109B" w:rsidRPr="009B02DD">
        <w:rPr>
          <w:rFonts w:ascii="Times New Roman" w:hAnsi="Times New Roman" w:cs="Times New Roman"/>
          <w:sz w:val="24"/>
          <w:szCs w:val="24"/>
        </w:rPr>
        <w:t xml:space="preserve"> </w:t>
      </w:r>
      <w:r w:rsidR="00646475" w:rsidRPr="009B02DD">
        <w:rPr>
          <w:rFonts w:ascii="Times New Roman" w:hAnsi="Times New Roman" w:cs="Times New Roman"/>
          <w:sz w:val="24"/>
          <w:szCs w:val="24"/>
        </w:rPr>
        <w:t>законом</w:t>
      </w:r>
      <w:r w:rsidR="007C109B" w:rsidRPr="009B02DD">
        <w:rPr>
          <w:rFonts w:ascii="Times New Roman" w:hAnsi="Times New Roman" w:cs="Times New Roman"/>
          <w:sz w:val="24"/>
          <w:szCs w:val="24"/>
        </w:rPr>
        <w:t xml:space="preserve"> </w:t>
      </w:r>
      <w:r w:rsidR="00646475" w:rsidRPr="009B02DD">
        <w:rPr>
          <w:rFonts w:ascii="Times New Roman" w:hAnsi="Times New Roman" w:cs="Times New Roman"/>
          <w:sz w:val="24"/>
          <w:szCs w:val="24"/>
        </w:rPr>
        <w:t>от 23.10.1995</w:t>
      </w:r>
      <w:r w:rsidR="008861B0" w:rsidRPr="009B02DD">
        <w:rPr>
          <w:rFonts w:ascii="Times New Roman" w:hAnsi="Times New Roman" w:cs="Times New Roman"/>
          <w:sz w:val="24"/>
          <w:szCs w:val="24"/>
        </w:rPr>
        <w:t>г.</w:t>
      </w:r>
      <w:r w:rsidR="007C109B" w:rsidRPr="009B02DD">
        <w:rPr>
          <w:rFonts w:ascii="Times New Roman" w:hAnsi="Times New Roman" w:cs="Times New Roman"/>
          <w:sz w:val="24"/>
          <w:szCs w:val="24"/>
        </w:rPr>
        <w:t xml:space="preserve"> </w:t>
      </w:r>
      <w:r w:rsidRPr="009B02DD">
        <w:rPr>
          <w:rFonts w:ascii="Times New Roman" w:hAnsi="Times New Roman" w:cs="Times New Roman"/>
          <w:sz w:val="24"/>
          <w:szCs w:val="24"/>
        </w:rPr>
        <w:t>№</w:t>
      </w:r>
      <w:r w:rsidR="007C109B" w:rsidRPr="009B02DD">
        <w:rPr>
          <w:rFonts w:ascii="Times New Roman" w:hAnsi="Times New Roman" w:cs="Times New Roman"/>
          <w:sz w:val="24"/>
          <w:szCs w:val="24"/>
        </w:rPr>
        <w:t xml:space="preserve"> </w:t>
      </w:r>
      <w:r w:rsidR="00646475" w:rsidRPr="009B02DD">
        <w:rPr>
          <w:rFonts w:ascii="Times New Roman" w:hAnsi="Times New Roman" w:cs="Times New Roman"/>
          <w:sz w:val="24"/>
          <w:szCs w:val="24"/>
        </w:rPr>
        <w:t>28-ОЗ</w:t>
      </w:r>
      <w:r w:rsidR="007C109B" w:rsidRPr="009B02DD">
        <w:rPr>
          <w:rFonts w:ascii="Times New Roman" w:hAnsi="Times New Roman" w:cs="Times New Roman"/>
          <w:sz w:val="24"/>
          <w:szCs w:val="24"/>
        </w:rPr>
        <w:t xml:space="preserve"> </w:t>
      </w:r>
      <w:r w:rsidR="00646475" w:rsidRPr="009B02DD">
        <w:rPr>
          <w:rFonts w:ascii="Times New Roman" w:hAnsi="Times New Roman" w:cs="Times New Roman"/>
          <w:sz w:val="24"/>
          <w:szCs w:val="24"/>
        </w:rPr>
        <w:t>«О защите прав ребёнка»</w:t>
      </w:r>
      <w:r w:rsidR="00BB7ACB" w:rsidRPr="009B02DD">
        <w:rPr>
          <w:rFonts w:ascii="Times New Roman" w:hAnsi="Times New Roman" w:cs="Times New Roman"/>
          <w:sz w:val="24"/>
          <w:szCs w:val="24"/>
        </w:rPr>
        <w:t xml:space="preserve"> (ред. от  17.10.2013г.)</w:t>
      </w:r>
      <w:r w:rsidR="00646475" w:rsidRPr="009B02DD">
        <w:rPr>
          <w:rFonts w:ascii="Times New Roman" w:hAnsi="Times New Roman" w:cs="Times New Roman"/>
          <w:sz w:val="24"/>
          <w:szCs w:val="24"/>
        </w:rPr>
        <w:t>;</w:t>
      </w:r>
    </w:p>
    <w:p w:rsidR="003C1E8B" w:rsidRPr="009B02DD" w:rsidRDefault="003C1E8B" w:rsidP="009B02DD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Законом Свердловской области от 15.07.2013г. № 78-ОЗ «Об образовании в Свердловской области»</w:t>
      </w:r>
      <w:r w:rsidR="00BB7ACB" w:rsidRPr="009B02DD">
        <w:rPr>
          <w:rFonts w:ascii="Times New Roman" w:hAnsi="Times New Roman" w:cs="Times New Roman"/>
          <w:sz w:val="24"/>
          <w:szCs w:val="24"/>
        </w:rPr>
        <w:t xml:space="preserve"> (ред. от 30.06.2014г.)</w:t>
      </w:r>
      <w:r w:rsidRPr="009B02DD">
        <w:rPr>
          <w:rFonts w:ascii="Times New Roman" w:hAnsi="Times New Roman" w:cs="Times New Roman"/>
          <w:sz w:val="24"/>
          <w:szCs w:val="24"/>
        </w:rPr>
        <w:t>;</w:t>
      </w:r>
    </w:p>
    <w:p w:rsidR="00646475" w:rsidRPr="009B02DD" w:rsidRDefault="00646475" w:rsidP="009B02D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Законом Свердловской области от 15.06.2011</w:t>
      </w:r>
      <w:r w:rsidR="008861B0" w:rsidRPr="009B02DD">
        <w:rPr>
          <w:rFonts w:ascii="Times New Roman" w:hAnsi="Times New Roman" w:cs="Times New Roman"/>
          <w:sz w:val="24"/>
          <w:szCs w:val="24"/>
        </w:rPr>
        <w:t>г.</w:t>
      </w:r>
      <w:r w:rsidRPr="009B02DD">
        <w:rPr>
          <w:rFonts w:ascii="Times New Roman" w:hAnsi="Times New Roman" w:cs="Times New Roman"/>
          <w:sz w:val="24"/>
          <w:szCs w:val="24"/>
        </w:rPr>
        <w:t xml:space="preserve"> № 38-ОЗ «Об организации и обеспечении отдыха и оздоровления детей в Свердловской области»</w:t>
      </w:r>
      <w:r w:rsidR="008E3CEA" w:rsidRPr="009B02DD">
        <w:rPr>
          <w:rFonts w:ascii="Times New Roman" w:hAnsi="Times New Roman" w:cs="Times New Roman"/>
          <w:sz w:val="24"/>
          <w:szCs w:val="24"/>
        </w:rPr>
        <w:t xml:space="preserve"> </w:t>
      </w:r>
      <w:r w:rsidR="008E3CEA" w:rsidRPr="009B02DD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(</w:t>
      </w:r>
      <w:r w:rsidR="00D307DD" w:rsidRPr="009B02DD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ред. от 11.03.2014г.</w:t>
      </w:r>
      <w:r w:rsidR="008E3CEA" w:rsidRPr="009B02DD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)</w:t>
      </w:r>
      <w:r w:rsidRPr="009B02DD">
        <w:rPr>
          <w:rFonts w:ascii="Times New Roman" w:hAnsi="Times New Roman" w:cs="Times New Roman"/>
          <w:sz w:val="24"/>
          <w:szCs w:val="24"/>
        </w:rPr>
        <w:t>;</w:t>
      </w:r>
    </w:p>
    <w:p w:rsidR="009A0590" w:rsidRPr="009B02DD" w:rsidRDefault="00732860" w:rsidP="009B02D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1</w:t>
      </w:r>
      <w:r w:rsidR="001067A8">
        <w:rPr>
          <w:rFonts w:ascii="Times New Roman" w:hAnsi="Times New Roman" w:cs="Times New Roman"/>
          <w:sz w:val="24"/>
          <w:szCs w:val="24"/>
        </w:rPr>
        <w:t>2</w:t>
      </w:r>
      <w:r w:rsidRPr="009B02DD">
        <w:rPr>
          <w:rFonts w:ascii="Times New Roman" w:hAnsi="Times New Roman" w:cs="Times New Roman"/>
          <w:sz w:val="24"/>
          <w:szCs w:val="24"/>
        </w:rPr>
        <w:t xml:space="preserve">. </w:t>
      </w:r>
      <w:r w:rsidR="009A0590" w:rsidRPr="009B02DD">
        <w:rPr>
          <w:rFonts w:ascii="Times New Roman" w:hAnsi="Times New Roman" w:cs="Times New Roman"/>
          <w:sz w:val="24"/>
          <w:szCs w:val="24"/>
        </w:rPr>
        <w:t>В частности, частью 1 статьи 15 данного Федерального закона (№ 419-ФЗ) устанавливается, что федеральные органы исполнительной власти, органы государственной власти субъектов Российской Федерации, органы местного самоуправления обеспечивают инвалидам:</w:t>
      </w:r>
    </w:p>
    <w:p w:rsidR="009A0590" w:rsidRPr="009B02DD" w:rsidRDefault="00732860" w:rsidP="009B02DD">
      <w:pPr>
        <w:pStyle w:val="a4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1)</w:t>
      </w:r>
      <w:r w:rsidR="009A0590" w:rsidRPr="009B02DD">
        <w:rPr>
          <w:rFonts w:ascii="Times New Roman" w:hAnsi="Times New Roman" w:cs="Times New Roman"/>
          <w:sz w:val="24"/>
          <w:szCs w:val="24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:rsidR="009A0590" w:rsidRPr="009B02DD" w:rsidRDefault="00732860" w:rsidP="009B02DD">
      <w:pPr>
        <w:pStyle w:val="a4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2)</w:t>
      </w:r>
      <w:r w:rsidR="009A0590" w:rsidRPr="009B02DD">
        <w:rPr>
          <w:rFonts w:ascii="Times New Roman" w:hAnsi="Times New Roman" w:cs="Times New Roman"/>
          <w:sz w:val="24"/>
          <w:szCs w:val="24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9A0590" w:rsidRPr="009B02DD" w:rsidRDefault="00732860" w:rsidP="009B02DD">
      <w:pPr>
        <w:pStyle w:val="a4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3)</w:t>
      </w:r>
      <w:r w:rsidR="009A0590" w:rsidRPr="009B02DD">
        <w:rPr>
          <w:rFonts w:ascii="Times New Roman" w:hAnsi="Times New Roman" w:cs="Times New Roman"/>
          <w:sz w:val="24"/>
          <w:szCs w:val="24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A0590" w:rsidRPr="009B02DD" w:rsidRDefault="00732860" w:rsidP="009B02DD">
      <w:pPr>
        <w:pStyle w:val="a4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4)</w:t>
      </w:r>
      <w:r w:rsidR="009A0590" w:rsidRPr="009B02DD">
        <w:rPr>
          <w:rFonts w:ascii="Times New Roman" w:hAnsi="Times New Roman" w:cs="Times New Roman"/>
          <w:sz w:val="24"/>
          <w:szCs w:val="24"/>
        </w:rPr>
        <w:t xml:space="preserve"> допуск </w:t>
      </w:r>
      <w:proofErr w:type="spellStart"/>
      <w:r w:rsidR="009A0590" w:rsidRPr="009B02DD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9A0590" w:rsidRPr="009B02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A0590" w:rsidRPr="009B02DD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9A0590" w:rsidRPr="009B02DD">
        <w:rPr>
          <w:rFonts w:ascii="Times New Roman" w:hAnsi="Times New Roman" w:cs="Times New Roman"/>
          <w:sz w:val="24"/>
          <w:szCs w:val="24"/>
        </w:rPr>
        <w:t>;</w:t>
      </w:r>
    </w:p>
    <w:p w:rsidR="009A0590" w:rsidRPr="009B02DD" w:rsidRDefault="00732860" w:rsidP="009B02DD">
      <w:pPr>
        <w:pStyle w:val="a4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5)</w:t>
      </w:r>
      <w:r w:rsidR="009A0590" w:rsidRPr="009B02DD">
        <w:rPr>
          <w:rFonts w:ascii="Times New Roman" w:hAnsi="Times New Roman" w:cs="Times New Roman"/>
          <w:sz w:val="24"/>
          <w:szCs w:val="24"/>
        </w:rPr>
        <w:t xml:space="preserve"> допуск собаки-проводника на объекты (здания, помещения), в которых предоставляются услуги;</w:t>
      </w:r>
    </w:p>
    <w:p w:rsidR="009A0590" w:rsidRPr="009B02DD" w:rsidRDefault="00732860" w:rsidP="009B02DD">
      <w:pPr>
        <w:pStyle w:val="a4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6)</w:t>
      </w:r>
      <w:r w:rsidR="009A0590" w:rsidRPr="009B02DD">
        <w:rPr>
          <w:rFonts w:ascii="Times New Roman" w:hAnsi="Times New Roman" w:cs="Times New Roman"/>
          <w:sz w:val="24"/>
          <w:szCs w:val="24"/>
        </w:rPr>
        <w:t xml:space="preserve"> оказание инвалидам помощи в преодолении барьеров, мешающих получению ими услуг наравне с другими лицами.</w:t>
      </w:r>
    </w:p>
    <w:p w:rsidR="009A0590" w:rsidRPr="009B02DD" w:rsidRDefault="00732860" w:rsidP="009B02D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color w:val="000000"/>
          <w:spacing w:val="5"/>
          <w:sz w:val="24"/>
          <w:szCs w:val="24"/>
        </w:rPr>
        <w:t>7)</w:t>
      </w:r>
      <w:r w:rsidR="009A0590" w:rsidRPr="009B02D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Помещение для оказания муниципальной услуги в муниципальной </w:t>
      </w:r>
      <w:r w:rsidR="009A0590" w:rsidRPr="009B02D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образовательной организации должно соответствовать Санитарно-эпидемиологическим </w:t>
      </w:r>
      <w:r w:rsidR="009A0590" w:rsidRPr="009B02DD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правилам (</w:t>
      </w:r>
      <w:proofErr w:type="spellStart"/>
      <w:r w:rsidR="009A0590" w:rsidRPr="009B02DD">
        <w:rPr>
          <w:rFonts w:ascii="Times New Roman" w:hAnsi="Times New Roman" w:cs="Times New Roman"/>
          <w:color w:val="000000"/>
          <w:spacing w:val="-5"/>
          <w:sz w:val="24"/>
          <w:szCs w:val="24"/>
        </w:rPr>
        <w:t>СанПин</w:t>
      </w:r>
      <w:proofErr w:type="spellEnd"/>
      <w:r w:rsidR="009A0590" w:rsidRPr="009B02D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2.4.</w:t>
      </w:r>
      <w:r w:rsidR="00CB0FF1" w:rsidRPr="009B02DD">
        <w:rPr>
          <w:rFonts w:ascii="Times New Roman" w:hAnsi="Times New Roman" w:cs="Times New Roman"/>
          <w:color w:val="000000"/>
          <w:spacing w:val="-5"/>
          <w:sz w:val="24"/>
          <w:szCs w:val="24"/>
        </w:rPr>
        <w:t>4</w:t>
      </w:r>
      <w:r w:rsidR="009A0590" w:rsidRPr="009B02DD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r w:rsidR="00CB0FF1" w:rsidRPr="009B02DD">
        <w:rPr>
          <w:rFonts w:ascii="Times New Roman" w:hAnsi="Times New Roman" w:cs="Times New Roman"/>
          <w:color w:val="000000"/>
          <w:spacing w:val="-5"/>
          <w:sz w:val="24"/>
          <w:szCs w:val="24"/>
        </w:rPr>
        <w:t>2599-10</w:t>
      </w:r>
      <w:r w:rsidR="009A0590" w:rsidRPr="009B02DD">
        <w:rPr>
          <w:rFonts w:ascii="Times New Roman" w:hAnsi="Times New Roman" w:cs="Times New Roman"/>
          <w:color w:val="000000"/>
          <w:spacing w:val="-5"/>
          <w:sz w:val="24"/>
          <w:szCs w:val="24"/>
        </w:rPr>
        <w:t>).</w:t>
      </w:r>
    </w:p>
    <w:p w:rsidR="00C55543" w:rsidRPr="00611983" w:rsidRDefault="00732860" w:rsidP="009B02D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1</w:t>
      </w:r>
      <w:r w:rsidR="001067A8">
        <w:rPr>
          <w:rFonts w:ascii="Times New Roman" w:hAnsi="Times New Roman" w:cs="Times New Roman"/>
          <w:sz w:val="24"/>
          <w:szCs w:val="24"/>
        </w:rPr>
        <w:t>3</w:t>
      </w:r>
      <w:r w:rsidRPr="009B02DD">
        <w:rPr>
          <w:rFonts w:ascii="Times New Roman" w:hAnsi="Times New Roman" w:cs="Times New Roman"/>
          <w:sz w:val="24"/>
          <w:szCs w:val="24"/>
        </w:rPr>
        <w:t xml:space="preserve">. </w:t>
      </w:r>
      <w:r w:rsidR="00646475" w:rsidRPr="009B02DD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заявитель предоставляет в </w:t>
      </w:r>
      <w:r w:rsidR="00D429A8" w:rsidRPr="009B02DD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D429A8" w:rsidRPr="00611983">
        <w:rPr>
          <w:rFonts w:ascii="Times New Roman" w:hAnsi="Times New Roman" w:cs="Times New Roman"/>
          <w:sz w:val="24"/>
          <w:szCs w:val="24"/>
        </w:rPr>
        <w:t>образования</w:t>
      </w:r>
      <w:r w:rsidR="00646475" w:rsidRPr="00611983">
        <w:rPr>
          <w:rFonts w:ascii="Times New Roman" w:hAnsi="Times New Roman" w:cs="Times New Roman"/>
          <w:sz w:val="24"/>
          <w:szCs w:val="24"/>
        </w:rPr>
        <w:t>, с целью постановки на учёт для получения путёвки следующие документы:</w:t>
      </w:r>
    </w:p>
    <w:p w:rsidR="00611983" w:rsidRDefault="00732860" w:rsidP="001067A8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83">
        <w:rPr>
          <w:rFonts w:ascii="Times New Roman" w:hAnsi="Times New Roman" w:cs="Times New Roman"/>
          <w:sz w:val="24"/>
          <w:szCs w:val="24"/>
        </w:rPr>
        <w:t xml:space="preserve">1) </w:t>
      </w:r>
      <w:r w:rsidR="00611983" w:rsidRPr="00611983">
        <w:rPr>
          <w:rFonts w:ascii="Times New Roman" w:hAnsi="Times New Roman" w:cs="Times New Roman"/>
          <w:sz w:val="24"/>
          <w:szCs w:val="24"/>
        </w:rPr>
        <w:t>письменного заявления;</w:t>
      </w:r>
    </w:p>
    <w:p w:rsidR="00611983" w:rsidRPr="00611983" w:rsidRDefault="00611983" w:rsidP="001067A8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11983">
        <w:rPr>
          <w:rFonts w:ascii="Times New Roman" w:hAnsi="Times New Roman" w:cs="Times New Roman"/>
          <w:sz w:val="24"/>
          <w:szCs w:val="24"/>
        </w:rPr>
        <w:t xml:space="preserve">свидетельства о рождении (оригинал и копия), с 14 лет  паспорта (оригинал и копия); </w:t>
      </w:r>
    </w:p>
    <w:p w:rsidR="00611983" w:rsidRPr="00611983" w:rsidRDefault="00611983" w:rsidP="001067A8">
      <w:pPr>
        <w:tabs>
          <w:tab w:val="left" w:pos="567"/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11983">
        <w:rPr>
          <w:rFonts w:ascii="Times New Roman" w:hAnsi="Times New Roman" w:cs="Times New Roman"/>
          <w:sz w:val="24"/>
          <w:szCs w:val="24"/>
        </w:rPr>
        <w:t>паспорт родителя (законного представителя) (копия и оригинал);</w:t>
      </w:r>
    </w:p>
    <w:p w:rsidR="00611983" w:rsidRPr="00611983" w:rsidRDefault="00611983" w:rsidP="001067A8">
      <w:pPr>
        <w:tabs>
          <w:tab w:val="left" w:pos="567"/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</w:t>
      </w:r>
      <w:r w:rsidRPr="00611983">
        <w:rPr>
          <w:rFonts w:ascii="Times New Roman" w:hAnsi="Times New Roman" w:cs="Times New Roman"/>
          <w:sz w:val="24"/>
          <w:szCs w:val="24"/>
          <w:shd w:val="clear" w:color="auto" w:fill="FFFFFF"/>
        </w:rPr>
        <w:t>страховой номер индивидуального лицевого счета (далее –  </w:t>
      </w:r>
      <w:r w:rsidRPr="006119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СНИЛС</w:t>
      </w:r>
      <w:r w:rsidRPr="006119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ребенка и родителя (законного представителя) ребенка </w:t>
      </w:r>
      <w:r w:rsidRPr="00611983">
        <w:rPr>
          <w:rFonts w:ascii="Times New Roman" w:hAnsi="Times New Roman" w:cs="Times New Roman"/>
          <w:sz w:val="24"/>
          <w:szCs w:val="24"/>
        </w:rPr>
        <w:t>(оригинал и копия)</w:t>
      </w:r>
      <w:r w:rsidRPr="0061198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11983" w:rsidRPr="00FC3403" w:rsidRDefault="00611983" w:rsidP="001067A8">
      <w:pPr>
        <w:pStyle w:val="a4"/>
        <w:numPr>
          <w:ilvl w:val="0"/>
          <w:numId w:val="20"/>
        </w:numPr>
        <w:tabs>
          <w:tab w:val="left" w:pos="567"/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403">
        <w:rPr>
          <w:rFonts w:ascii="Times New Roman" w:hAnsi="Times New Roman" w:cs="Times New Roman"/>
          <w:sz w:val="24"/>
          <w:szCs w:val="24"/>
        </w:rPr>
        <w:t>справки с места работы родителей (законных представителей) для определения доли финансирования части родительской платы за путевки для детей;</w:t>
      </w:r>
      <w:bookmarkStart w:id="0" w:name="sub_20065"/>
      <w:r w:rsidRPr="00FC3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983" w:rsidRPr="00FC3403" w:rsidRDefault="00611983" w:rsidP="001067A8">
      <w:pPr>
        <w:pStyle w:val="a4"/>
        <w:numPr>
          <w:ilvl w:val="0"/>
          <w:numId w:val="20"/>
        </w:numPr>
        <w:tabs>
          <w:tab w:val="left" w:pos="567"/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403">
        <w:rPr>
          <w:rFonts w:ascii="Times New Roman" w:hAnsi="Times New Roman" w:cs="Times New Roman"/>
          <w:sz w:val="24"/>
          <w:szCs w:val="24"/>
        </w:rPr>
        <w:t>справки для получения путевки по форме 070/</w:t>
      </w:r>
      <w:proofErr w:type="gramStart"/>
      <w:r w:rsidRPr="00FC340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C34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340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C3403">
        <w:rPr>
          <w:rFonts w:ascii="Times New Roman" w:hAnsi="Times New Roman" w:cs="Times New Roman"/>
          <w:sz w:val="24"/>
          <w:szCs w:val="24"/>
        </w:rPr>
        <w:t xml:space="preserve"> санаторно-курортной организации (для предоставления путевки в санаторно-курортную организацию (санаторий или санаторный оздоровительный лагерь круглогодичного действия);</w:t>
      </w:r>
      <w:bookmarkEnd w:id="0"/>
    </w:p>
    <w:p w:rsidR="00611983" w:rsidRPr="00611983" w:rsidRDefault="001067A8" w:rsidP="001067A8">
      <w:pPr>
        <w:tabs>
          <w:tab w:val="left" w:pos="567"/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C3403">
        <w:rPr>
          <w:rFonts w:ascii="Times New Roman" w:hAnsi="Times New Roman" w:cs="Times New Roman"/>
          <w:sz w:val="24"/>
          <w:szCs w:val="24"/>
        </w:rPr>
        <w:t>.1</w:t>
      </w:r>
      <w:r w:rsidR="00611983" w:rsidRPr="00611983">
        <w:rPr>
          <w:rFonts w:ascii="Times New Roman" w:hAnsi="Times New Roman" w:cs="Times New Roman"/>
          <w:sz w:val="24"/>
          <w:szCs w:val="24"/>
        </w:rPr>
        <w:t>. документы, подтверждающие наличие права на бесплатное предоставление путевок (оригинал и копия):</w:t>
      </w:r>
    </w:p>
    <w:p w:rsidR="00611983" w:rsidRPr="00611983" w:rsidRDefault="00611983" w:rsidP="001067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0061"/>
      <w:r w:rsidRPr="00611983">
        <w:rPr>
          <w:rFonts w:ascii="Times New Roman" w:hAnsi="Times New Roman" w:cs="Times New Roman"/>
          <w:sz w:val="24"/>
          <w:szCs w:val="24"/>
        </w:rPr>
        <w:t>1) решение органа опеки и попечительства об установлении опеки или попечительства - в случае подачи заявления опекуном (попечителем);</w:t>
      </w:r>
    </w:p>
    <w:p w:rsidR="00611983" w:rsidRPr="00611983" w:rsidRDefault="00611983" w:rsidP="001067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0062"/>
      <w:bookmarkEnd w:id="1"/>
      <w:r w:rsidRPr="00611983">
        <w:rPr>
          <w:rFonts w:ascii="Times New Roman" w:hAnsi="Times New Roman" w:cs="Times New Roman"/>
          <w:sz w:val="24"/>
          <w:szCs w:val="24"/>
        </w:rPr>
        <w:lastRenderedPageBreak/>
        <w:t>2) договор о передаче ребенка (детей) на воспитание в приемную семью - в случае подачи заявления приемным родителем;</w:t>
      </w:r>
    </w:p>
    <w:p w:rsidR="00611983" w:rsidRPr="001E05AE" w:rsidRDefault="00611983" w:rsidP="001067A8">
      <w:pPr>
        <w:spacing w:after="0" w:line="240" w:lineRule="auto"/>
        <w:ind w:firstLine="851"/>
        <w:jc w:val="both"/>
        <w:rPr>
          <w:sz w:val="28"/>
          <w:szCs w:val="28"/>
        </w:rPr>
      </w:pPr>
      <w:bookmarkStart w:id="3" w:name="sub_20063"/>
      <w:bookmarkEnd w:id="2"/>
      <w:r w:rsidRPr="00611983">
        <w:rPr>
          <w:rFonts w:ascii="Times New Roman" w:hAnsi="Times New Roman" w:cs="Times New Roman"/>
          <w:sz w:val="24"/>
          <w:szCs w:val="24"/>
        </w:rPr>
        <w:t>3) документ, подтверждающий полномочия руководителя, - в случае подачи заявления руководителем организации для детей-сирот и детей, оставшихся без попечения родителей</w:t>
      </w:r>
      <w:r w:rsidRPr="001E05AE">
        <w:rPr>
          <w:sz w:val="28"/>
          <w:szCs w:val="28"/>
        </w:rPr>
        <w:t>;</w:t>
      </w:r>
    </w:p>
    <w:bookmarkEnd w:id="3"/>
    <w:p w:rsidR="00646475" w:rsidRPr="009B02DD" w:rsidRDefault="00646475" w:rsidP="001067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r w:rsidR="00A740BE">
        <w:rPr>
          <w:rFonts w:ascii="Times New Roman" w:hAnsi="Times New Roman" w:cs="Times New Roman"/>
          <w:sz w:val="24"/>
          <w:szCs w:val="24"/>
        </w:rPr>
        <w:t>пункте</w:t>
      </w:r>
      <w:r w:rsidR="00CB0FF1" w:rsidRPr="009B02DD">
        <w:rPr>
          <w:rFonts w:ascii="Times New Roman" w:hAnsi="Times New Roman" w:cs="Times New Roman"/>
          <w:sz w:val="24"/>
          <w:szCs w:val="24"/>
        </w:rPr>
        <w:t xml:space="preserve"> </w:t>
      </w:r>
      <w:r w:rsidR="001067A8">
        <w:rPr>
          <w:rFonts w:ascii="Times New Roman" w:hAnsi="Times New Roman" w:cs="Times New Roman"/>
          <w:sz w:val="24"/>
          <w:szCs w:val="24"/>
        </w:rPr>
        <w:t>13</w:t>
      </w:r>
      <w:r w:rsidRPr="009B02D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могут быть представлены заявителем после постановки ребенка на учет. Отсутствие указанных документов не является основанием для отказа в постановке ребенка на учет, но выдача путевки будет осуществляться на условиях частичной оплаты её стоимости.</w:t>
      </w:r>
    </w:p>
    <w:p w:rsidR="00646475" w:rsidRPr="009B02DD" w:rsidRDefault="00646475" w:rsidP="003933F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D429A8" w:rsidRPr="009B02DD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9B02DD">
        <w:rPr>
          <w:rFonts w:ascii="Times New Roman" w:hAnsi="Times New Roman" w:cs="Times New Roman"/>
          <w:sz w:val="24"/>
          <w:szCs w:val="24"/>
        </w:rPr>
        <w:t xml:space="preserve"> заверяет сверенные с подлинниками копии документов. При отсутствии подлинника документа, верность его копии должна быть засвидетельствована в нотариальном порядке.</w:t>
      </w:r>
    </w:p>
    <w:p w:rsidR="00646475" w:rsidRPr="003933FB" w:rsidRDefault="00646475" w:rsidP="003933FB">
      <w:pPr>
        <w:pStyle w:val="a6"/>
        <w:widowControl w:val="0"/>
        <w:numPr>
          <w:ilvl w:val="0"/>
          <w:numId w:val="22"/>
        </w:numPr>
        <w:autoSpaceDE w:val="0"/>
        <w:autoSpaceDN w:val="0"/>
        <w:adjustRightInd w:val="0"/>
        <w:spacing w:before="0" w:after="0"/>
        <w:ind w:left="0" w:firstLine="851"/>
        <w:contextualSpacing/>
        <w:jc w:val="both"/>
        <w:rPr>
          <w:rFonts w:ascii="Times New Roman" w:hAnsi="Times New Roman"/>
          <w:color w:val="auto"/>
        </w:rPr>
      </w:pPr>
      <w:proofErr w:type="gramStart"/>
      <w:r w:rsidRPr="003933FB">
        <w:rPr>
          <w:rFonts w:ascii="Times New Roman" w:hAnsi="Times New Roman"/>
          <w:color w:val="auto"/>
        </w:rPr>
        <w:t xml:space="preserve">Основаниями для отказа в приеме документов, необходимых для предоставления муниципальной услуги, являются: отсутствие у заявителя права на предоставление услуги в соответствии с пунктом 2 Административного регламента, обращения лица, не относящегося к категории заявителя (не является родителем (законным представителем) ребенка), если заявителем предоставлены не все документы, определенные в пункте </w:t>
      </w:r>
      <w:r w:rsidR="003933FB">
        <w:rPr>
          <w:rFonts w:ascii="Times New Roman" w:hAnsi="Times New Roman"/>
          <w:color w:val="auto"/>
        </w:rPr>
        <w:t>13</w:t>
      </w:r>
      <w:r w:rsidRPr="003933FB">
        <w:rPr>
          <w:rFonts w:ascii="Times New Roman" w:hAnsi="Times New Roman"/>
          <w:color w:val="auto"/>
        </w:rPr>
        <w:t xml:space="preserve"> Административного регламента, в документах, представленных заявителем, выявлена недостоверная информация либо истек</w:t>
      </w:r>
      <w:proofErr w:type="gramEnd"/>
      <w:r w:rsidRPr="003933FB">
        <w:rPr>
          <w:rFonts w:ascii="Times New Roman" w:hAnsi="Times New Roman"/>
          <w:color w:val="auto"/>
        </w:rPr>
        <w:t xml:space="preserve"> срок их действия.</w:t>
      </w:r>
    </w:p>
    <w:p w:rsidR="003933FB" w:rsidRPr="003933FB" w:rsidRDefault="003933FB" w:rsidP="003933FB">
      <w:pPr>
        <w:numPr>
          <w:ilvl w:val="0"/>
          <w:numId w:val="2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33FB">
        <w:rPr>
          <w:rFonts w:ascii="Times New Roman" w:hAnsi="Times New Roman" w:cs="Times New Roman"/>
          <w:sz w:val="24"/>
          <w:szCs w:val="24"/>
        </w:rPr>
        <w:t>Управление образования (образовательная организация) отказывает в постановке на учет ребенка в следующих случаях:</w:t>
      </w:r>
    </w:p>
    <w:p w:rsidR="003933FB" w:rsidRPr="003933FB" w:rsidRDefault="003933FB" w:rsidP="003933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0091"/>
      <w:r w:rsidRPr="003933FB">
        <w:rPr>
          <w:rFonts w:ascii="Times New Roman" w:hAnsi="Times New Roman" w:cs="Times New Roman"/>
          <w:sz w:val="24"/>
          <w:szCs w:val="24"/>
        </w:rPr>
        <w:t>-</w:t>
      </w:r>
      <w:bookmarkStart w:id="5" w:name="sub_20092"/>
      <w:bookmarkEnd w:id="4"/>
      <w:r w:rsidRPr="003933FB">
        <w:rPr>
          <w:rFonts w:ascii="Times New Roman" w:hAnsi="Times New Roman" w:cs="Times New Roman"/>
          <w:sz w:val="24"/>
          <w:szCs w:val="24"/>
        </w:rPr>
        <w:t xml:space="preserve"> ребенок достиг возраста 18 лет;</w:t>
      </w:r>
      <w:bookmarkStart w:id="6" w:name="sub_20093"/>
      <w:bookmarkEnd w:id="5"/>
    </w:p>
    <w:p w:rsidR="003933FB" w:rsidRPr="003933FB" w:rsidRDefault="003933FB" w:rsidP="003933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33FB">
        <w:rPr>
          <w:rFonts w:ascii="Times New Roman" w:hAnsi="Times New Roman" w:cs="Times New Roman"/>
          <w:sz w:val="24"/>
          <w:szCs w:val="24"/>
        </w:rPr>
        <w:t>- в соответствии с представленными документами ребенок имеет медицинские противопоказания для направления в организации отдыха детей и их оздоровления, требует сопровождения и (или) нуждается в индивидуальном уходе.</w:t>
      </w:r>
    </w:p>
    <w:bookmarkEnd w:id="6"/>
    <w:p w:rsidR="00732860" w:rsidRPr="009B02DD" w:rsidRDefault="00646475" w:rsidP="008D3F4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на безвозмездной основе.</w:t>
      </w:r>
    </w:p>
    <w:p w:rsidR="00732860" w:rsidRPr="009B02DD" w:rsidRDefault="00646475" w:rsidP="008D3F4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тридцать минут.</w:t>
      </w:r>
    </w:p>
    <w:p w:rsidR="00646475" w:rsidRPr="009B02DD" w:rsidRDefault="00646475" w:rsidP="008D3F4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</w:t>
      </w:r>
      <w:r w:rsidR="0027149D" w:rsidRPr="009B02DD">
        <w:rPr>
          <w:rFonts w:ascii="Times New Roman" w:hAnsi="Times New Roman" w:cs="Times New Roman"/>
          <w:sz w:val="24"/>
          <w:szCs w:val="24"/>
        </w:rPr>
        <w:t>дуются информационными стендами</w:t>
      </w:r>
      <w:r w:rsidR="006E4278" w:rsidRPr="009B02DD">
        <w:rPr>
          <w:rFonts w:ascii="Times New Roman" w:hAnsi="Times New Roman" w:cs="Times New Roman"/>
          <w:sz w:val="24"/>
          <w:szCs w:val="24"/>
        </w:rPr>
        <w:t xml:space="preserve"> и</w:t>
      </w:r>
      <w:r w:rsidR="0027149D" w:rsidRPr="009B02DD">
        <w:rPr>
          <w:rFonts w:ascii="Times New Roman" w:hAnsi="Times New Roman" w:cs="Times New Roman"/>
          <w:sz w:val="24"/>
          <w:szCs w:val="24"/>
        </w:rPr>
        <w:t xml:space="preserve"> размещаются на сайте по адресу: http://ivdel-imc.ru/?section_id=73.</w:t>
      </w:r>
    </w:p>
    <w:p w:rsidR="00646475" w:rsidRPr="009B02DD" w:rsidRDefault="00646475" w:rsidP="009B02DD">
      <w:pPr>
        <w:pStyle w:val="a6"/>
        <w:tabs>
          <w:tab w:val="left" w:pos="1560"/>
        </w:tabs>
        <w:spacing w:before="0" w:after="0"/>
        <w:ind w:firstLine="851"/>
        <w:contextualSpacing/>
        <w:jc w:val="both"/>
        <w:rPr>
          <w:rFonts w:ascii="Times New Roman" w:hAnsi="Times New Roman"/>
          <w:color w:val="auto"/>
        </w:rPr>
      </w:pPr>
      <w:r w:rsidRPr="009B02DD">
        <w:rPr>
          <w:rFonts w:ascii="Times New Roman" w:hAnsi="Times New Roman"/>
          <w:color w:val="auto"/>
        </w:rPr>
        <w:t>Кабинеты приема заявителей должны быть оборудованы информационными табличками (вывесками) с указанием номера кабинета; фамилии, имени, отчества и должности лица, осуществляющего предоставление муниципальной услуги; режима работы.</w:t>
      </w:r>
    </w:p>
    <w:p w:rsidR="00646475" w:rsidRPr="009B02DD" w:rsidRDefault="00646475" w:rsidP="009B02DD">
      <w:pPr>
        <w:pStyle w:val="a6"/>
        <w:spacing w:before="0" w:after="0"/>
        <w:ind w:firstLine="851"/>
        <w:contextualSpacing/>
        <w:jc w:val="both"/>
        <w:rPr>
          <w:rFonts w:ascii="Times New Roman" w:hAnsi="Times New Roman"/>
          <w:color w:val="auto"/>
        </w:rPr>
      </w:pPr>
      <w:r w:rsidRPr="009B02DD">
        <w:rPr>
          <w:rFonts w:ascii="Times New Roman" w:hAnsi="Times New Roman"/>
          <w:color w:val="auto"/>
        </w:rPr>
        <w:t>Каждое рабочее место лица, осуществляющего предоставление муниципальной услуги, должно быть оборудовано персональным компьютером с возможностью доступа к необходимым информационным материалам.</w:t>
      </w:r>
    </w:p>
    <w:p w:rsidR="00646475" w:rsidRPr="009B02DD" w:rsidRDefault="003B3F2A" w:rsidP="008D3F4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 xml:space="preserve"> </w:t>
      </w:r>
      <w:r w:rsidR="00646475" w:rsidRPr="009B02DD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732860" w:rsidRPr="009B02DD" w:rsidRDefault="00646475" w:rsidP="008D3F49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информированность заявителя о получении муниципальной услуги: содержание, порядок и условия её получения;</w:t>
      </w:r>
    </w:p>
    <w:p w:rsidR="00732860" w:rsidRPr="009B02DD" w:rsidRDefault="00646475" w:rsidP="008D3F49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комфортность ожидания муниципальной услуги: оснащенные места ожидания, санитарно-гигиенические условия помещения (освещенность, просторность, отопление), эстетическое оформление;</w:t>
      </w:r>
    </w:p>
    <w:p w:rsidR="00732860" w:rsidRPr="009B02DD" w:rsidRDefault="00646475" w:rsidP="008D3F49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2DD">
        <w:rPr>
          <w:rFonts w:ascii="Times New Roman" w:hAnsi="Times New Roman" w:cs="Times New Roman"/>
          <w:sz w:val="24"/>
          <w:szCs w:val="24"/>
        </w:rPr>
        <w:t>комфортность получения муниципальной услуги: техническая оснащенность, санитарно-гигиенические условия помещения (освещенность, просторность, отопление), эстетическое оформление, комфортность организации процесса (отношение лица, уполномоченного на предоставление услуги, к заявителю: вежливость, тактичность);</w:t>
      </w:r>
      <w:proofErr w:type="gramEnd"/>
    </w:p>
    <w:p w:rsidR="00732860" w:rsidRPr="009B02DD" w:rsidRDefault="00646475" w:rsidP="008D3F49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отсутствие платы за предоставление муниципальной услуги;</w:t>
      </w:r>
    </w:p>
    <w:p w:rsidR="00732860" w:rsidRPr="009B02DD" w:rsidRDefault="00646475" w:rsidP="008D3F49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территориальная доступность: транспортная и пешеходная;</w:t>
      </w:r>
    </w:p>
    <w:p w:rsidR="00732860" w:rsidRPr="009B02DD" w:rsidRDefault="00646475" w:rsidP="008D3F49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физическая доступность: режим работы лиц, уполномоченных оказывать муниципальную услугу;</w:t>
      </w:r>
    </w:p>
    <w:p w:rsidR="00646475" w:rsidRPr="009B02DD" w:rsidRDefault="00646475" w:rsidP="008D3F49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lastRenderedPageBreak/>
        <w:t>возможность обжалования действий (бездействия) и решения, принятые (осуществляемые) в ходе предоставления муниципальной услуги в досудебном и в судебном порядке.</w:t>
      </w:r>
    </w:p>
    <w:p w:rsidR="00646475" w:rsidRPr="009B02DD" w:rsidRDefault="00732860" w:rsidP="009B02DD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2</w:t>
      </w:r>
      <w:r w:rsidR="003F7C43">
        <w:rPr>
          <w:rFonts w:ascii="Times New Roman" w:hAnsi="Times New Roman" w:cs="Times New Roman"/>
          <w:sz w:val="24"/>
          <w:szCs w:val="24"/>
        </w:rPr>
        <w:t>0</w:t>
      </w:r>
      <w:r w:rsidRPr="009B02DD">
        <w:rPr>
          <w:rFonts w:ascii="Times New Roman" w:hAnsi="Times New Roman" w:cs="Times New Roman"/>
          <w:sz w:val="24"/>
          <w:szCs w:val="24"/>
        </w:rPr>
        <w:t>.</w:t>
      </w:r>
      <w:r w:rsidR="003B3F2A" w:rsidRPr="009B02DD">
        <w:rPr>
          <w:rFonts w:ascii="Times New Roman" w:hAnsi="Times New Roman" w:cs="Times New Roman"/>
          <w:sz w:val="24"/>
          <w:szCs w:val="24"/>
        </w:rPr>
        <w:t xml:space="preserve"> </w:t>
      </w:r>
      <w:r w:rsidR="00646475" w:rsidRPr="009B02DD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732860" w:rsidRPr="009B02DD" w:rsidRDefault="00732860" w:rsidP="009B02DD">
      <w:pPr>
        <w:pStyle w:val="ConsPlusNormal"/>
        <w:widowControl/>
        <w:tabs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 xml:space="preserve">1) </w:t>
      </w:r>
      <w:r w:rsidR="00646475" w:rsidRPr="009B02DD">
        <w:rPr>
          <w:rFonts w:ascii="Times New Roman" w:hAnsi="Times New Roman" w:cs="Times New Roman"/>
          <w:sz w:val="24"/>
          <w:szCs w:val="24"/>
        </w:rPr>
        <w:t>оперативность оказания муниципальной услуги: соответствие стандарту времени, затраченного на подготовку необходимых документов, ожидание муниципальной услуги, непосредственное получение муниципальной услуги;</w:t>
      </w:r>
    </w:p>
    <w:p w:rsidR="00732860" w:rsidRPr="009B02DD" w:rsidRDefault="00732860" w:rsidP="009B02DD">
      <w:pPr>
        <w:pStyle w:val="ConsPlusNormal"/>
        <w:widowControl/>
        <w:tabs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 xml:space="preserve">2) </w:t>
      </w:r>
      <w:r w:rsidR="00646475" w:rsidRPr="009B02DD">
        <w:rPr>
          <w:rFonts w:ascii="Times New Roman" w:hAnsi="Times New Roman" w:cs="Times New Roman"/>
          <w:sz w:val="24"/>
          <w:szCs w:val="24"/>
        </w:rPr>
        <w:t>точность обработки данных, правильность оформления документов;</w:t>
      </w:r>
    </w:p>
    <w:p w:rsidR="00646475" w:rsidRPr="009B02DD" w:rsidRDefault="00732860" w:rsidP="009B02DD">
      <w:pPr>
        <w:pStyle w:val="ConsPlusNormal"/>
        <w:widowControl/>
        <w:tabs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 xml:space="preserve">3) </w:t>
      </w:r>
      <w:r w:rsidR="00646475" w:rsidRPr="009B02DD">
        <w:rPr>
          <w:rFonts w:ascii="Times New Roman" w:hAnsi="Times New Roman" w:cs="Times New Roman"/>
          <w:sz w:val="24"/>
          <w:szCs w:val="24"/>
        </w:rPr>
        <w:t>компетентность лиц, уполномоченных оказывать муниципальную услугу</w:t>
      </w:r>
      <w:r w:rsidRPr="009B02DD">
        <w:rPr>
          <w:rFonts w:ascii="Times New Roman" w:hAnsi="Times New Roman" w:cs="Times New Roman"/>
          <w:sz w:val="24"/>
          <w:szCs w:val="24"/>
        </w:rPr>
        <w:t>;</w:t>
      </w:r>
    </w:p>
    <w:p w:rsidR="00646475" w:rsidRPr="009B02DD" w:rsidRDefault="00732860" w:rsidP="009B02DD">
      <w:pPr>
        <w:pStyle w:val="23"/>
        <w:spacing w:after="0" w:line="240" w:lineRule="auto"/>
        <w:ind w:left="851"/>
        <w:contextualSpacing/>
        <w:jc w:val="both"/>
      </w:pPr>
      <w:r w:rsidRPr="009B02DD">
        <w:t xml:space="preserve">4) </w:t>
      </w:r>
      <w:r w:rsidR="00646475" w:rsidRPr="009B02DD">
        <w:t>профессиональная грамотность</w:t>
      </w:r>
      <w:r w:rsidRPr="009B02DD">
        <w:t>;</w:t>
      </w:r>
    </w:p>
    <w:p w:rsidR="00B71204" w:rsidRPr="009B02DD" w:rsidRDefault="00732860" w:rsidP="009B02DD">
      <w:pPr>
        <w:pStyle w:val="23"/>
        <w:spacing w:after="0" w:line="240" w:lineRule="auto"/>
        <w:ind w:left="851"/>
        <w:contextualSpacing/>
        <w:jc w:val="both"/>
      </w:pPr>
      <w:r w:rsidRPr="009B02DD">
        <w:t xml:space="preserve">5) </w:t>
      </w:r>
      <w:r w:rsidR="00646475" w:rsidRPr="009B02DD">
        <w:t>отсутствие обоснованных жалоб со стороны заявителя.</w:t>
      </w:r>
    </w:p>
    <w:p w:rsidR="00B71204" w:rsidRPr="009B02DD" w:rsidRDefault="00B71204" w:rsidP="009B02D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659E8" w:rsidRPr="009B02DD" w:rsidRDefault="002659E8" w:rsidP="009B02D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 xml:space="preserve">РАЗДЕЛ 3. СОСТАВ, ПОСЛЕДОВАТЕЛЬНОСТЬ И СРОКИ ВЫПОЛНЕНИЯ АДМИНИСТРАТИВНЫХ ПРОЦЕДУР (ДЕЙСТВИЙ), </w:t>
      </w:r>
    </w:p>
    <w:p w:rsidR="00646475" w:rsidRPr="009B02DD" w:rsidRDefault="002659E8" w:rsidP="009B02D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ТРЕБОВАНИЯ К ПОРЯДКУ ИХ ВЫПОЛНЕНИЯ</w:t>
      </w:r>
    </w:p>
    <w:p w:rsidR="00646475" w:rsidRPr="009B02DD" w:rsidRDefault="00646475" w:rsidP="009B02DD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6475" w:rsidRPr="009B02DD" w:rsidRDefault="00646475" w:rsidP="009B02D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9B02DD">
        <w:rPr>
          <w:rFonts w:ascii="Times New Roman" w:hAnsi="Times New Roman" w:cs="Times New Roman"/>
          <w:i/>
          <w:sz w:val="24"/>
          <w:szCs w:val="24"/>
        </w:rPr>
        <w:t>Глава 1. Состав административных процедур</w:t>
      </w:r>
    </w:p>
    <w:p w:rsidR="00646475" w:rsidRPr="009B02DD" w:rsidRDefault="00646475" w:rsidP="009B02DD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6475" w:rsidRPr="003F7C43" w:rsidRDefault="003F7C43" w:rsidP="003F7C4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21. </w:t>
      </w:r>
      <w:r w:rsidR="00646475" w:rsidRPr="003F7C43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46475" w:rsidRPr="009B02DD" w:rsidRDefault="00646475" w:rsidP="008D3F49">
      <w:pPr>
        <w:pStyle w:val="1"/>
        <w:keepNext w:val="0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B02DD">
        <w:rPr>
          <w:rFonts w:ascii="Times New Roman" w:hAnsi="Times New Roman" w:cs="Times New Roman"/>
          <w:b w:val="0"/>
          <w:bCs w:val="0"/>
          <w:sz w:val="24"/>
          <w:szCs w:val="24"/>
        </w:rPr>
        <w:t>прием заявлений о постановке на учет для получения путёвки;</w:t>
      </w:r>
    </w:p>
    <w:p w:rsidR="00646475" w:rsidRPr="009B02DD" w:rsidRDefault="00646475" w:rsidP="008D3F49">
      <w:pPr>
        <w:pStyle w:val="1"/>
        <w:keepNext w:val="0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B02DD">
        <w:rPr>
          <w:rFonts w:ascii="Times New Roman" w:hAnsi="Times New Roman" w:cs="Times New Roman"/>
          <w:b w:val="0"/>
          <w:bCs w:val="0"/>
          <w:sz w:val="24"/>
          <w:szCs w:val="24"/>
        </w:rPr>
        <w:t>приобретение и распределение путёвок;</w:t>
      </w:r>
    </w:p>
    <w:p w:rsidR="00646475" w:rsidRPr="009B02DD" w:rsidRDefault="00646475" w:rsidP="008D3F49">
      <w:pPr>
        <w:pStyle w:val="1"/>
        <w:keepNext w:val="0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B02DD">
        <w:rPr>
          <w:rFonts w:ascii="Times New Roman" w:hAnsi="Times New Roman" w:cs="Times New Roman"/>
          <w:b w:val="0"/>
          <w:bCs w:val="0"/>
          <w:sz w:val="24"/>
          <w:szCs w:val="24"/>
        </w:rPr>
        <w:t>выдача путёвок заявителям.</w:t>
      </w:r>
    </w:p>
    <w:p w:rsidR="00646475" w:rsidRPr="009B02DD" w:rsidRDefault="00646475" w:rsidP="009B02D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6475" w:rsidRPr="009B02DD" w:rsidRDefault="00646475" w:rsidP="009B02D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DD">
        <w:rPr>
          <w:rFonts w:ascii="Times New Roman" w:hAnsi="Times New Roman" w:cs="Times New Roman"/>
          <w:i/>
          <w:sz w:val="24"/>
          <w:szCs w:val="24"/>
        </w:rPr>
        <w:t>Глава 2. Прием заявлений о постановке на учёт для получения путёвки</w:t>
      </w:r>
    </w:p>
    <w:p w:rsidR="00646475" w:rsidRPr="009B02DD" w:rsidRDefault="00646475" w:rsidP="009B02D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6475" w:rsidRPr="009B02DD" w:rsidRDefault="006E33C8" w:rsidP="009B02DD">
      <w:pPr>
        <w:pStyle w:val="a4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7C43">
        <w:rPr>
          <w:rFonts w:ascii="Times New Roman" w:hAnsi="Times New Roman" w:cs="Times New Roman"/>
          <w:sz w:val="24"/>
          <w:szCs w:val="24"/>
        </w:rPr>
        <w:t>2</w:t>
      </w:r>
      <w:r w:rsidR="00113E1D" w:rsidRPr="009B02DD">
        <w:rPr>
          <w:rFonts w:ascii="Times New Roman" w:hAnsi="Times New Roman" w:cs="Times New Roman"/>
          <w:sz w:val="24"/>
          <w:szCs w:val="24"/>
        </w:rPr>
        <w:t>.</w:t>
      </w:r>
      <w:r w:rsidR="00473BE5" w:rsidRPr="009B02DD">
        <w:rPr>
          <w:rFonts w:ascii="Times New Roman" w:hAnsi="Times New Roman" w:cs="Times New Roman"/>
          <w:sz w:val="24"/>
          <w:szCs w:val="24"/>
        </w:rPr>
        <w:t xml:space="preserve"> </w:t>
      </w:r>
      <w:r w:rsidR="00646475" w:rsidRPr="009B02D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личное обращение заявителя в </w:t>
      </w:r>
      <w:r w:rsidR="00856D10" w:rsidRPr="009B02DD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646475" w:rsidRPr="009B02DD">
        <w:rPr>
          <w:rFonts w:ascii="Times New Roman" w:hAnsi="Times New Roman" w:cs="Times New Roman"/>
          <w:sz w:val="24"/>
          <w:szCs w:val="24"/>
        </w:rPr>
        <w:t>, подача письменного заявления.</w:t>
      </w:r>
    </w:p>
    <w:p w:rsidR="00646475" w:rsidRPr="009B02DD" w:rsidRDefault="0076550B" w:rsidP="009B02D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2</w:t>
      </w:r>
      <w:r w:rsidR="003F7C43">
        <w:rPr>
          <w:rFonts w:ascii="Times New Roman" w:hAnsi="Times New Roman" w:cs="Times New Roman"/>
          <w:sz w:val="24"/>
          <w:szCs w:val="24"/>
        </w:rPr>
        <w:t>3</w:t>
      </w:r>
      <w:r w:rsidR="00113E1D" w:rsidRPr="009B02DD">
        <w:rPr>
          <w:rFonts w:ascii="Times New Roman" w:hAnsi="Times New Roman" w:cs="Times New Roman"/>
          <w:sz w:val="24"/>
          <w:szCs w:val="24"/>
        </w:rPr>
        <w:t>.</w:t>
      </w:r>
      <w:r w:rsidR="00473BE5" w:rsidRPr="009B02DD">
        <w:rPr>
          <w:rFonts w:ascii="Times New Roman" w:hAnsi="Times New Roman" w:cs="Times New Roman"/>
          <w:sz w:val="24"/>
          <w:szCs w:val="24"/>
        </w:rPr>
        <w:t xml:space="preserve"> </w:t>
      </w:r>
      <w:r w:rsidR="00646475" w:rsidRPr="009B02DD">
        <w:rPr>
          <w:rFonts w:ascii="Times New Roman" w:hAnsi="Times New Roman" w:cs="Times New Roman"/>
          <w:sz w:val="24"/>
          <w:szCs w:val="24"/>
        </w:rPr>
        <w:t>При выполнении административной процедуры осуществляются следующие действия:</w:t>
      </w:r>
    </w:p>
    <w:p w:rsidR="00646475" w:rsidRPr="009B02DD" w:rsidRDefault="0076550B" w:rsidP="009B02DD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 xml:space="preserve">1) </w:t>
      </w:r>
      <w:r w:rsidR="00646475" w:rsidRPr="009B02DD">
        <w:rPr>
          <w:rFonts w:ascii="Times New Roman" w:hAnsi="Times New Roman" w:cs="Times New Roman"/>
          <w:sz w:val="24"/>
          <w:szCs w:val="24"/>
        </w:rPr>
        <w:t>установление личности заявителя</w:t>
      </w:r>
      <w:r w:rsidR="00863E3D" w:rsidRPr="009B02DD">
        <w:rPr>
          <w:rFonts w:ascii="Times New Roman" w:hAnsi="Times New Roman" w:cs="Times New Roman"/>
          <w:sz w:val="24"/>
          <w:szCs w:val="24"/>
        </w:rPr>
        <w:t xml:space="preserve"> (</w:t>
      </w:r>
      <w:r w:rsidR="008D49FD" w:rsidRPr="009B02DD">
        <w:rPr>
          <w:rFonts w:ascii="Times New Roman" w:hAnsi="Times New Roman" w:cs="Times New Roman"/>
          <w:sz w:val="24"/>
          <w:szCs w:val="24"/>
        </w:rPr>
        <w:t>при</w:t>
      </w:r>
      <w:r w:rsidR="00863E3D" w:rsidRPr="009B02DD">
        <w:rPr>
          <w:rFonts w:ascii="Times New Roman" w:hAnsi="Times New Roman" w:cs="Times New Roman"/>
          <w:sz w:val="24"/>
          <w:szCs w:val="24"/>
        </w:rPr>
        <w:t xml:space="preserve"> предъявлени</w:t>
      </w:r>
      <w:r w:rsidR="008D49FD" w:rsidRPr="009B02DD">
        <w:rPr>
          <w:rFonts w:ascii="Times New Roman" w:hAnsi="Times New Roman" w:cs="Times New Roman"/>
          <w:sz w:val="24"/>
          <w:szCs w:val="24"/>
        </w:rPr>
        <w:t>и</w:t>
      </w:r>
      <w:r w:rsidR="00863E3D" w:rsidRPr="009B02DD">
        <w:rPr>
          <w:rFonts w:ascii="Times New Roman" w:hAnsi="Times New Roman" w:cs="Times New Roman"/>
          <w:sz w:val="24"/>
          <w:szCs w:val="24"/>
        </w:rPr>
        <w:t xml:space="preserve"> УЭК – </w:t>
      </w:r>
      <w:r w:rsidR="008D49FD" w:rsidRPr="009B02DD">
        <w:rPr>
          <w:rFonts w:ascii="Times New Roman" w:hAnsi="Times New Roman" w:cs="Times New Roman"/>
          <w:sz w:val="24"/>
          <w:szCs w:val="24"/>
        </w:rPr>
        <w:t>у</w:t>
      </w:r>
      <w:r w:rsidR="00863E3D" w:rsidRPr="009B02DD">
        <w:rPr>
          <w:rFonts w:ascii="Times New Roman" w:hAnsi="Times New Roman" w:cs="Times New Roman"/>
          <w:sz w:val="24"/>
          <w:szCs w:val="24"/>
        </w:rPr>
        <w:t>ниверсальная электронная карта)</w:t>
      </w:r>
      <w:r w:rsidR="00646475" w:rsidRPr="009B02DD">
        <w:rPr>
          <w:rFonts w:ascii="Times New Roman" w:hAnsi="Times New Roman" w:cs="Times New Roman"/>
          <w:sz w:val="24"/>
          <w:szCs w:val="24"/>
        </w:rPr>
        <w:t>;</w:t>
      </w:r>
    </w:p>
    <w:p w:rsidR="00646475" w:rsidRPr="009B02DD" w:rsidRDefault="0076550B" w:rsidP="009B02DD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 xml:space="preserve">2) </w:t>
      </w:r>
      <w:r w:rsidR="00646475" w:rsidRPr="009B02DD">
        <w:rPr>
          <w:rFonts w:ascii="Times New Roman" w:hAnsi="Times New Roman" w:cs="Times New Roman"/>
          <w:sz w:val="24"/>
          <w:szCs w:val="24"/>
        </w:rPr>
        <w:t>приём пакета документов для постановки на учёт ребёнка;</w:t>
      </w:r>
    </w:p>
    <w:p w:rsidR="00646475" w:rsidRPr="009B02DD" w:rsidRDefault="0076550B" w:rsidP="009B02DD">
      <w:pPr>
        <w:widowControl w:val="0"/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3)</w:t>
      </w:r>
      <w:r w:rsidR="00473BE5" w:rsidRPr="009B02DD">
        <w:rPr>
          <w:rFonts w:ascii="Times New Roman" w:hAnsi="Times New Roman" w:cs="Times New Roman"/>
          <w:sz w:val="24"/>
          <w:szCs w:val="24"/>
        </w:rPr>
        <w:t xml:space="preserve"> </w:t>
      </w:r>
      <w:r w:rsidR="00646475" w:rsidRPr="009B02DD">
        <w:rPr>
          <w:rFonts w:ascii="Times New Roman" w:hAnsi="Times New Roman" w:cs="Times New Roman"/>
          <w:sz w:val="24"/>
          <w:szCs w:val="24"/>
        </w:rPr>
        <w:t xml:space="preserve">проверка документов на соответствие их требованиям, установленным Административным регламентом, </w:t>
      </w:r>
      <w:proofErr w:type="gramStart"/>
      <w:r w:rsidR="00646475" w:rsidRPr="009B02DD">
        <w:rPr>
          <w:rFonts w:ascii="Times New Roman" w:hAnsi="Times New Roman" w:cs="Times New Roman"/>
          <w:sz w:val="24"/>
          <w:szCs w:val="24"/>
        </w:rPr>
        <w:t>заверение копий</w:t>
      </w:r>
      <w:proofErr w:type="gramEnd"/>
      <w:r w:rsidR="00646475" w:rsidRPr="009B02DD">
        <w:rPr>
          <w:rFonts w:ascii="Times New Roman" w:hAnsi="Times New Roman" w:cs="Times New Roman"/>
          <w:sz w:val="24"/>
          <w:szCs w:val="24"/>
        </w:rPr>
        <w:t xml:space="preserve"> представленных документов;</w:t>
      </w:r>
    </w:p>
    <w:p w:rsidR="00646475" w:rsidRPr="009B02DD" w:rsidRDefault="00646475" w:rsidP="009B02DD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регистрация документов.</w:t>
      </w:r>
    </w:p>
    <w:p w:rsidR="00646475" w:rsidRPr="009B02DD" w:rsidRDefault="000B4D6F" w:rsidP="009B02D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2</w:t>
      </w:r>
      <w:r w:rsidR="003F7C43">
        <w:rPr>
          <w:rFonts w:ascii="Times New Roman" w:hAnsi="Times New Roman" w:cs="Times New Roman"/>
          <w:sz w:val="24"/>
          <w:szCs w:val="24"/>
        </w:rPr>
        <w:t>4</w:t>
      </w:r>
      <w:r w:rsidRPr="009B02DD">
        <w:rPr>
          <w:rFonts w:ascii="Times New Roman" w:hAnsi="Times New Roman" w:cs="Times New Roman"/>
          <w:sz w:val="24"/>
          <w:szCs w:val="24"/>
        </w:rPr>
        <w:t xml:space="preserve">. </w:t>
      </w:r>
      <w:r w:rsidR="00646475" w:rsidRPr="009B02DD">
        <w:rPr>
          <w:rFonts w:ascii="Times New Roman" w:hAnsi="Times New Roman" w:cs="Times New Roman"/>
          <w:sz w:val="24"/>
          <w:szCs w:val="24"/>
        </w:rPr>
        <w:t>Приём, проверка и регистрация заявления производятся в день личного обращения заявителя.</w:t>
      </w:r>
    </w:p>
    <w:p w:rsidR="00646475" w:rsidRPr="009B02DD" w:rsidRDefault="000B4D6F" w:rsidP="009B02D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2</w:t>
      </w:r>
      <w:r w:rsidR="003F7C43">
        <w:rPr>
          <w:rFonts w:ascii="Times New Roman" w:hAnsi="Times New Roman" w:cs="Times New Roman"/>
          <w:sz w:val="24"/>
          <w:szCs w:val="24"/>
        </w:rPr>
        <w:t>5</w:t>
      </w:r>
      <w:r w:rsidRPr="009B02DD">
        <w:rPr>
          <w:rFonts w:ascii="Times New Roman" w:hAnsi="Times New Roman" w:cs="Times New Roman"/>
          <w:sz w:val="24"/>
          <w:szCs w:val="24"/>
        </w:rPr>
        <w:t xml:space="preserve">. </w:t>
      </w:r>
      <w:r w:rsidR="00646475" w:rsidRPr="009B02DD">
        <w:rPr>
          <w:rFonts w:ascii="Times New Roman" w:hAnsi="Times New Roman" w:cs="Times New Roman"/>
          <w:sz w:val="24"/>
          <w:szCs w:val="24"/>
        </w:rPr>
        <w:t xml:space="preserve">Исполнителем каждого административного действия, входящего в состав административной процедуры, является специалист </w:t>
      </w:r>
      <w:r w:rsidR="00856D10" w:rsidRPr="009B02DD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646475" w:rsidRPr="009B02DD">
        <w:rPr>
          <w:rFonts w:ascii="Times New Roman" w:hAnsi="Times New Roman" w:cs="Times New Roman"/>
          <w:sz w:val="24"/>
          <w:szCs w:val="24"/>
        </w:rPr>
        <w:t>.</w:t>
      </w:r>
    </w:p>
    <w:p w:rsidR="00646475" w:rsidRPr="009B02DD" w:rsidRDefault="000B4D6F" w:rsidP="009B02D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2D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F7C4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B02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73BE5" w:rsidRPr="009B0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6475" w:rsidRPr="009B02DD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="00B71204" w:rsidRPr="009B02DD">
        <w:rPr>
          <w:rFonts w:ascii="Times New Roman" w:hAnsi="Times New Roman" w:cs="Times New Roman"/>
          <w:color w:val="000000"/>
          <w:sz w:val="24"/>
          <w:szCs w:val="24"/>
        </w:rPr>
        <w:t>личном обращении заявитель пред</w:t>
      </w:r>
      <w:r w:rsidR="00646475" w:rsidRPr="009B02DD">
        <w:rPr>
          <w:rFonts w:ascii="Times New Roman" w:hAnsi="Times New Roman" w:cs="Times New Roman"/>
          <w:color w:val="000000"/>
          <w:sz w:val="24"/>
          <w:szCs w:val="24"/>
        </w:rPr>
        <w:t xml:space="preserve">ставляет документы, необходимые для получения муниципальной услуги в соответствии с пунктом </w:t>
      </w:r>
      <w:r w:rsidR="00E22E17" w:rsidRPr="009B02DD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646475" w:rsidRPr="009B02D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Административного регламента.</w:t>
      </w:r>
    </w:p>
    <w:p w:rsidR="00646475" w:rsidRPr="009B02DD" w:rsidRDefault="00646475" w:rsidP="009B02D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С</w:t>
      </w:r>
      <w:r w:rsidRPr="009B02DD">
        <w:rPr>
          <w:rFonts w:ascii="Times New Roman" w:hAnsi="Times New Roman" w:cs="Times New Roman"/>
          <w:color w:val="000000"/>
          <w:sz w:val="24"/>
          <w:szCs w:val="24"/>
        </w:rPr>
        <w:t xml:space="preserve">пециалист </w:t>
      </w:r>
      <w:r w:rsidR="00856D10" w:rsidRPr="009B02DD">
        <w:rPr>
          <w:rFonts w:ascii="Times New Roman" w:hAnsi="Times New Roman" w:cs="Times New Roman"/>
          <w:color w:val="000000"/>
          <w:sz w:val="24"/>
          <w:szCs w:val="24"/>
        </w:rPr>
        <w:t>Управления образования</w:t>
      </w:r>
      <w:r w:rsidRPr="009B02DD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проверку комплектности (достаточности) представленных заявителем документов, а также проверку полноты и достоверности содержащейся в указанных документах информации.</w:t>
      </w:r>
    </w:p>
    <w:p w:rsidR="00646475" w:rsidRPr="009B02DD" w:rsidRDefault="00E22E17" w:rsidP="009B02DD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2</w:t>
      </w:r>
      <w:r w:rsidR="003F7C43">
        <w:rPr>
          <w:rFonts w:ascii="Times New Roman" w:hAnsi="Times New Roman" w:cs="Times New Roman"/>
          <w:sz w:val="24"/>
          <w:szCs w:val="24"/>
        </w:rPr>
        <w:t>7</w:t>
      </w:r>
      <w:r w:rsidRPr="009B02DD">
        <w:rPr>
          <w:rFonts w:ascii="Times New Roman" w:hAnsi="Times New Roman" w:cs="Times New Roman"/>
          <w:sz w:val="24"/>
          <w:szCs w:val="24"/>
        </w:rPr>
        <w:t xml:space="preserve">. </w:t>
      </w:r>
      <w:r w:rsidR="00646475" w:rsidRPr="009B02DD">
        <w:rPr>
          <w:rFonts w:ascii="Times New Roman" w:hAnsi="Times New Roman" w:cs="Times New Roman"/>
          <w:sz w:val="24"/>
          <w:szCs w:val="24"/>
        </w:rPr>
        <w:t>Документы должны соответствовать следующим требованиям:</w:t>
      </w:r>
    </w:p>
    <w:p w:rsidR="00646475" w:rsidRPr="009B02DD" w:rsidRDefault="00646475" w:rsidP="008D3F49">
      <w:pPr>
        <w:pStyle w:val="a4"/>
        <w:widowControl w:val="0"/>
        <w:numPr>
          <w:ilvl w:val="0"/>
          <w:numId w:val="9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текст документов – разборчив;</w:t>
      </w:r>
    </w:p>
    <w:p w:rsidR="00646475" w:rsidRPr="009B02DD" w:rsidRDefault="00646475" w:rsidP="008D3F49">
      <w:pPr>
        <w:pStyle w:val="a4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фамилии, имена и отчества написаны полностью и соответствуют документам, удостоверяющим личн</w:t>
      </w:r>
      <w:r w:rsidR="00473BE5" w:rsidRPr="009B02DD">
        <w:rPr>
          <w:rFonts w:ascii="Times New Roman" w:hAnsi="Times New Roman" w:cs="Times New Roman"/>
          <w:sz w:val="24"/>
          <w:szCs w:val="24"/>
        </w:rPr>
        <w:t>ость;</w:t>
      </w:r>
    </w:p>
    <w:p w:rsidR="00646475" w:rsidRPr="009B02DD" w:rsidRDefault="00646475" w:rsidP="008D3F49">
      <w:pPr>
        <w:pStyle w:val="a4"/>
        <w:widowControl w:val="0"/>
        <w:numPr>
          <w:ilvl w:val="0"/>
          <w:numId w:val="9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отсутствие подчисток, приписок, зачеркнутых слов и иных исправлений;</w:t>
      </w:r>
    </w:p>
    <w:p w:rsidR="00646475" w:rsidRPr="009B02DD" w:rsidRDefault="00646475" w:rsidP="008D3F49">
      <w:pPr>
        <w:pStyle w:val="a4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отсутствие серьёзных повреждений, наличие которых не позволяет однозначно истолковать содержание документа.</w:t>
      </w:r>
    </w:p>
    <w:p w:rsidR="00646475" w:rsidRPr="009B02DD" w:rsidRDefault="00646475" w:rsidP="009B02DD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 xml:space="preserve">При отсутствии замечаний к документам, заявление регистрируется в Журнале </w:t>
      </w:r>
      <w:r w:rsidRPr="009B02DD">
        <w:rPr>
          <w:rFonts w:ascii="Times New Roman" w:hAnsi="Times New Roman" w:cs="Times New Roman"/>
          <w:sz w:val="24"/>
          <w:szCs w:val="24"/>
        </w:rPr>
        <w:lastRenderedPageBreak/>
        <w:t>регистрации заявлений.</w:t>
      </w:r>
    </w:p>
    <w:p w:rsidR="00646475" w:rsidRPr="009B02DD" w:rsidRDefault="00E22E17" w:rsidP="009B02D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2D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F7C4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13E1D" w:rsidRPr="009B02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73BE5" w:rsidRPr="009B0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46475" w:rsidRPr="009B02DD">
        <w:rPr>
          <w:rFonts w:ascii="Times New Roman" w:hAnsi="Times New Roman" w:cs="Times New Roman"/>
          <w:color w:val="000000"/>
          <w:sz w:val="24"/>
          <w:szCs w:val="24"/>
        </w:rPr>
        <w:t>При наличии оснований для отказа в приёме документов в соответствии с пунктом</w:t>
      </w:r>
      <w:proofErr w:type="gramEnd"/>
      <w:r w:rsidR="00646475" w:rsidRPr="009B02DD">
        <w:rPr>
          <w:rFonts w:ascii="Times New Roman" w:hAnsi="Times New Roman" w:cs="Times New Roman"/>
          <w:color w:val="000000"/>
          <w:sz w:val="24"/>
          <w:szCs w:val="24"/>
        </w:rPr>
        <w:t xml:space="preserve"> 15 Административного регламента специалист </w:t>
      </w:r>
      <w:r w:rsidR="00856D10" w:rsidRPr="009B02DD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образования </w:t>
      </w:r>
      <w:r w:rsidR="00646475" w:rsidRPr="009B0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6D10" w:rsidRPr="009B02DD">
        <w:rPr>
          <w:rFonts w:ascii="Times New Roman" w:hAnsi="Times New Roman" w:cs="Times New Roman"/>
          <w:color w:val="000000"/>
          <w:sz w:val="24"/>
          <w:szCs w:val="24"/>
        </w:rPr>
        <w:t>формирует уведомление об отказе</w:t>
      </w:r>
      <w:r w:rsidR="00646475" w:rsidRPr="009B02DD">
        <w:rPr>
          <w:rFonts w:ascii="Times New Roman" w:hAnsi="Times New Roman" w:cs="Times New Roman"/>
          <w:color w:val="000000"/>
          <w:sz w:val="24"/>
          <w:szCs w:val="24"/>
        </w:rPr>
        <w:t xml:space="preserve"> в приёме документов и передает его заявителю одним из указанных способов:</w:t>
      </w:r>
    </w:p>
    <w:p w:rsidR="00646475" w:rsidRPr="009B02DD" w:rsidRDefault="00646475" w:rsidP="008D3F4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2DD">
        <w:rPr>
          <w:rFonts w:ascii="Times New Roman" w:hAnsi="Times New Roman" w:cs="Times New Roman"/>
          <w:color w:val="000000"/>
          <w:sz w:val="24"/>
          <w:szCs w:val="24"/>
        </w:rPr>
        <w:t xml:space="preserve">непосредственно – при личном обращении заявителя в </w:t>
      </w:r>
      <w:r w:rsidR="00856D10" w:rsidRPr="009B02DD">
        <w:rPr>
          <w:rFonts w:ascii="Times New Roman" w:hAnsi="Times New Roman" w:cs="Times New Roman"/>
          <w:color w:val="000000"/>
          <w:sz w:val="24"/>
          <w:szCs w:val="24"/>
        </w:rPr>
        <w:t>Управление образования</w:t>
      </w:r>
      <w:r w:rsidRPr="009B02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46475" w:rsidRPr="009B02DD" w:rsidRDefault="00646475" w:rsidP="008D3F49">
      <w:pPr>
        <w:pStyle w:val="a4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2DD">
        <w:rPr>
          <w:rFonts w:ascii="Times New Roman" w:hAnsi="Times New Roman" w:cs="Times New Roman"/>
          <w:color w:val="000000"/>
          <w:sz w:val="24"/>
          <w:szCs w:val="24"/>
        </w:rPr>
        <w:t>в виде почтового сообщения на почтовый адрес заявителя (в течение 10</w:t>
      </w:r>
      <w:r w:rsidR="00C91E95" w:rsidRPr="009B0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02DD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9B02DD">
        <w:rPr>
          <w:rFonts w:ascii="Times New Roman" w:hAnsi="Times New Roman" w:cs="Times New Roman"/>
          <w:color w:val="000000"/>
          <w:sz w:val="24"/>
          <w:szCs w:val="24"/>
        </w:rPr>
        <w:t>дней).</w:t>
      </w:r>
    </w:p>
    <w:p w:rsidR="00646475" w:rsidRPr="009B02DD" w:rsidRDefault="003F7C43" w:rsidP="009B02D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113E1D" w:rsidRPr="009B02DD">
        <w:rPr>
          <w:rFonts w:ascii="Times New Roman" w:hAnsi="Times New Roman" w:cs="Times New Roman"/>
          <w:sz w:val="24"/>
          <w:szCs w:val="24"/>
        </w:rPr>
        <w:t>.</w:t>
      </w:r>
      <w:r w:rsidR="00473BE5" w:rsidRPr="009B02DD">
        <w:rPr>
          <w:rFonts w:ascii="Times New Roman" w:hAnsi="Times New Roman" w:cs="Times New Roman"/>
          <w:sz w:val="24"/>
          <w:szCs w:val="24"/>
        </w:rPr>
        <w:t xml:space="preserve"> </w:t>
      </w:r>
      <w:r w:rsidR="00646475" w:rsidRPr="009B02DD">
        <w:rPr>
          <w:rFonts w:ascii="Times New Roman" w:hAnsi="Times New Roman" w:cs="Times New Roman"/>
          <w:sz w:val="24"/>
          <w:szCs w:val="24"/>
        </w:rPr>
        <w:t>Заявки, полученные от организаций и предприятий, заверяются подписью руководителя, печатью учреждения. Пакет документов на каждого из представленных в заявке детей должен соответствовать пункту 14 Административного регламента.</w:t>
      </w:r>
    </w:p>
    <w:p w:rsidR="00646475" w:rsidRPr="009B02DD" w:rsidRDefault="00E22E17" w:rsidP="009B02D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3</w:t>
      </w:r>
      <w:r w:rsidR="003F7C43">
        <w:rPr>
          <w:rFonts w:ascii="Times New Roman" w:hAnsi="Times New Roman" w:cs="Times New Roman"/>
          <w:sz w:val="24"/>
          <w:szCs w:val="24"/>
        </w:rPr>
        <w:t>0</w:t>
      </w:r>
      <w:r w:rsidR="00113E1D" w:rsidRPr="009B02DD">
        <w:rPr>
          <w:rFonts w:ascii="Times New Roman" w:hAnsi="Times New Roman" w:cs="Times New Roman"/>
          <w:sz w:val="24"/>
          <w:szCs w:val="24"/>
        </w:rPr>
        <w:t>.</w:t>
      </w:r>
      <w:r w:rsidR="00473BE5" w:rsidRPr="009B02DD">
        <w:rPr>
          <w:rFonts w:ascii="Times New Roman" w:hAnsi="Times New Roman" w:cs="Times New Roman"/>
          <w:sz w:val="24"/>
          <w:szCs w:val="24"/>
        </w:rPr>
        <w:t xml:space="preserve"> </w:t>
      </w:r>
      <w:r w:rsidR="00646475" w:rsidRPr="009B02DD">
        <w:rPr>
          <w:rFonts w:ascii="Times New Roman" w:hAnsi="Times New Roman" w:cs="Times New Roman"/>
          <w:sz w:val="24"/>
          <w:szCs w:val="24"/>
        </w:rPr>
        <w:t xml:space="preserve">Результатом </w:t>
      </w:r>
      <w:r w:rsidR="00646475" w:rsidRPr="009B02DD">
        <w:rPr>
          <w:rFonts w:ascii="Times New Roman" w:hAnsi="Times New Roman" w:cs="Times New Roman"/>
          <w:color w:val="000000"/>
          <w:sz w:val="24"/>
          <w:szCs w:val="24"/>
        </w:rPr>
        <w:t>выполнения административной процедуры является регистрация заявлений о постановке на учет для получения путёвки, формирование реестров обращений заявителей по каждому виду организации отдыха и оздоровления: оздоровительному лагерю с дневным пребыванием детей, загородному оздоровительному лагерю и санаторному оздоровительному лагерю круглогодичного действия</w:t>
      </w:r>
      <w:r w:rsidR="00646475" w:rsidRPr="009B02DD">
        <w:rPr>
          <w:rFonts w:ascii="Times New Roman" w:hAnsi="Times New Roman" w:cs="Times New Roman"/>
          <w:sz w:val="24"/>
          <w:szCs w:val="24"/>
        </w:rPr>
        <w:t>.</w:t>
      </w:r>
    </w:p>
    <w:p w:rsidR="00646475" w:rsidRPr="009B02DD" w:rsidRDefault="00646475" w:rsidP="009B02DD">
      <w:pPr>
        <w:pStyle w:val="a4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475" w:rsidRPr="009B02DD" w:rsidRDefault="00646475" w:rsidP="009B02DD">
      <w:pPr>
        <w:pStyle w:val="a4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DD">
        <w:rPr>
          <w:rFonts w:ascii="Times New Roman" w:hAnsi="Times New Roman" w:cs="Times New Roman"/>
          <w:i/>
          <w:sz w:val="24"/>
          <w:szCs w:val="24"/>
          <w:lang w:eastAsia="ru-RU"/>
        </w:rPr>
        <w:t>Глава 3. Приобретение и распределение путёвок</w:t>
      </w:r>
    </w:p>
    <w:p w:rsidR="00646475" w:rsidRPr="009B02DD" w:rsidRDefault="00646475" w:rsidP="009B02DD">
      <w:pPr>
        <w:pStyle w:val="a4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6475" w:rsidRPr="009B02DD" w:rsidRDefault="00E22E17" w:rsidP="009B02D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3</w:t>
      </w:r>
      <w:r w:rsidR="003F7C43">
        <w:rPr>
          <w:rFonts w:ascii="Times New Roman" w:hAnsi="Times New Roman" w:cs="Times New Roman"/>
          <w:sz w:val="24"/>
          <w:szCs w:val="24"/>
        </w:rPr>
        <w:t>1</w:t>
      </w:r>
      <w:r w:rsidR="00113E1D" w:rsidRPr="009B02DD">
        <w:rPr>
          <w:rFonts w:ascii="Times New Roman" w:hAnsi="Times New Roman" w:cs="Times New Roman"/>
          <w:sz w:val="24"/>
          <w:szCs w:val="24"/>
        </w:rPr>
        <w:t xml:space="preserve">. </w:t>
      </w:r>
      <w:r w:rsidR="00646475" w:rsidRPr="009B02DD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сформированные реестры обращений граждан на получение путёвок в организации отдыха и оздоровления.</w:t>
      </w:r>
    </w:p>
    <w:p w:rsidR="00646475" w:rsidRPr="009B02DD" w:rsidRDefault="00E22E17" w:rsidP="009B02D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3</w:t>
      </w:r>
      <w:r w:rsidR="003F7C43">
        <w:rPr>
          <w:rFonts w:ascii="Times New Roman" w:hAnsi="Times New Roman" w:cs="Times New Roman"/>
          <w:sz w:val="24"/>
          <w:szCs w:val="24"/>
        </w:rPr>
        <w:t>2</w:t>
      </w:r>
      <w:r w:rsidR="00113E1D" w:rsidRPr="009B02DD">
        <w:rPr>
          <w:rFonts w:ascii="Times New Roman" w:hAnsi="Times New Roman" w:cs="Times New Roman"/>
          <w:sz w:val="24"/>
          <w:szCs w:val="24"/>
        </w:rPr>
        <w:t xml:space="preserve">. </w:t>
      </w:r>
      <w:r w:rsidR="00646475" w:rsidRPr="009B02DD">
        <w:rPr>
          <w:rFonts w:ascii="Times New Roman" w:hAnsi="Times New Roman" w:cs="Times New Roman"/>
          <w:sz w:val="24"/>
          <w:szCs w:val="24"/>
        </w:rPr>
        <w:t>При выполнении административной процедуры осуществляются следующие действия:</w:t>
      </w:r>
    </w:p>
    <w:p w:rsidR="00646475" w:rsidRPr="009B02DD" w:rsidRDefault="00167902" w:rsidP="008D3F49">
      <w:pPr>
        <w:pStyle w:val="2"/>
        <w:keepNext w:val="0"/>
        <w:numPr>
          <w:ilvl w:val="0"/>
          <w:numId w:val="11"/>
        </w:numPr>
        <w:spacing w:before="0" w:after="0"/>
        <w:ind w:left="0" w:firstLine="851"/>
        <w:contextualSpacing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B02D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646475" w:rsidRPr="009B02D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приобретение путёвок;</w:t>
      </w:r>
    </w:p>
    <w:p w:rsidR="00646475" w:rsidRPr="009B02DD" w:rsidRDefault="00167902" w:rsidP="008D3F49">
      <w:pPr>
        <w:pStyle w:val="2"/>
        <w:keepNext w:val="0"/>
        <w:numPr>
          <w:ilvl w:val="0"/>
          <w:numId w:val="11"/>
        </w:numPr>
        <w:spacing w:before="0" w:after="0"/>
        <w:ind w:left="0" w:firstLine="851"/>
        <w:contextualSpacing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B02D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646475" w:rsidRPr="009B02D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формирование реестров распределения путёвок;</w:t>
      </w:r>
    </w:p>
    <w:p w:rsidR="00646475" w:rsidRPr="009B02DD" w:rsidRDefault="00167902" w:rsidP="008D3F49">
      <w:pPr>
        <w:pStyle w:val="2"/>
        <w:keepNext w:val="0"/>
        <w:numPr>
          <w:ilvl w:val="0"/>
          <w:numId w:val="11"/>
        </w:numPr>
        <w:tabs>
          <w:tab w:val="left" w:pos="567"/>
        </w:tabs>
        <w:spacing w:before="0" w:after="0"/>
        <w:ind w:left="0" w:firstLine="851"/>
        <w:contextualSpacing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B02D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646475" w:rsidRPr="009B02D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информирование заявителей о выделении путёвки.</w:t>
      </w:r>
    </w:p>
    <w:p w:rsidR="00646475" w:rsidRPr="009B02DD" w:rsidRDefault="00E22E17" w:rsidP="009B02DD">
      <w:pPr>
        <w:pStyle w:val="a6"/>
        <w:spacing w:before="0" w:after="0"/>
        <w:ind w:firstLine="851"/>
        <w:contextualSpacing/>
        <w:jc w:val="both"/>
        <w:rPr>
          <w:rFonts w:ascii="Times New Roman" w:hAnsi="Times New Roman"/>
          <w:color w:val="auto"/>
        </w:rPr>
      </w:pPr>
      <w:r w:rsidRPr="009B02DD">
        <w:rPr>
          <w:rFonts w:ascii="Times New Roman" w:hAnsi="Times New Roman"/>
          <w:color w:val="auto"/>
          <w:lang w:eastAsia="en-US"/>
        </w:rPr>
        <w:t>3</w:t>
      </w:r>
      <w:r w:rsidR="003F7C43">
        <w:rPr>
          <w:rFonts w:ascii="Times New Roman" w:hAnsi="Times New Roman"/>
          <w:color w:val="auto"/>
          <w:lang w:eastAsia="en-US"/>
        </w:rPr>
        <w:t>3</w:t>
      </w:r>
      <w:r w:rsidR="00113E1D" w:rsidRPr="009B02DD">
        <w:rPr>
          <w:rFonts w:ascii="Times New Roman" w:hAnsi="Times New Roman"/>
          <w:color w:val="auto"/>
          <w:lang w:eastAsia="en-US"/>
        </w:rPr>
        <w:t xml:space="preserve">. </w:t>
      </w:r>
      <w:r w:rsidR="00856D10" w:rsidRPr="009B02DD">
        <w:rPr>
          <w:rFonts w:ascii="Times New Roman" w:hAnsi="Times New Roman"/>
          <w:color w:val="auto"/>
          <w:lang w:eastAsia="en-US"/>
        </w:rPr>
        <w:t>Управление образования</w:t>
      </w:r>
      <w:r w:rsidR="00646475" w:rsidRPr="009B02DD">
        <w:rPr>
          <w:rFonts w:ascii="Times New Roman" w:hAnsi="Times New Roman"/>
          <w:color w:val="auto"/>
          <w:lang w:eastAsia="en-US"/>
        </w:rPr>
        <w:t xml:space="preserve"> осуществляет приобретение путёвок для организации отдыха и оздоровления детей в соответствии с действующим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646475" w:rsidRPr="009B02DD" w:rsidRDefault="00E22E17" w:rsidP="009B02DD">
      <w:pPr>
        <w:pStyle w:val="a6"/>
        <w:spacing w:before="0" w:after="0"/>
        <w:ind w:firstLine="851"/>
        <w:contextualSpacing/>
        <w:jc w:val="both"/>
        <w:rPr>
          <w:rFonts w:ascii="Times New Roman" w:hAnsi="Times New Roman"/>
          <w:color w:val="auto"/>
        </w:rPr>
      </w:pPr>
      <w:r w:rsidRPr="009B02DD">
        <w:rPr>
          <w:rFonts w:ascii="Times New Roman" w:hAnsi="Times New Roman"/>
          <w:color w:val="auto"/>
          <w:lang w:eastAsia="en-US"/>
        </w:rPr>
        <w:t>3</w:t>
      </w:r>
      <w:r w:rsidR="003F7C43">
        <w:rPr>
          <w:rFonts w:ascii="Times New Roman" w:hAnsi="Times New Roman"/>
          <w:color w:val="auto"/>
          <w:lang w:eastAsia="en-US"/>
        </w:rPr>
        <w:t>4</w:t>
      </w:r>
      <w:r w:rsidR="00113E1D" w:rsidRPr="009B02DD">
        <w:rPr>
          <w:rFonts w:ascii="Times New Roman" w:hAnsi="Times New Roman"/>
          <w:color w:val="auto"/>
          <w:lang w:eastAsia="en-US"/>
        </w:rPr>
        <w:t xml:space="preserve">. </w:t>
      </w:r>
      <w:r w:rsidR="00646475" w:rsidRPr="009B02DD">
        <w:rPr>
          <w:rFonts w:ascii="Times New Roman" w:hAnsi="Times New Roman"/>
          <w:color w:val="auto"/>
          <w:lang w:eastAsia="en-US"/>
        </w:rPr>
        <w:t xml:space="preserve">В соответствии с реестрами обращений граждан, результатами торгов специалист </w:t>
      </w:r>
      <w:r w:rsidR="00676339" w:rsidRPr="009B02DD">
        <w:rPr>
          <w:rFonts w:ascii="Times New Roman" w:hAnsi="Times New Roman"/>
          <w:color w:val="auto"/>
          <w:lang w:eastAsia="en-US"/>
        </w:rPr>
        <w:t>Управления образования</w:t>
      </w:r>
      <w:r w:rsidR="00646475" w:rsidRPr="009B02DD">
        <w:rPr>
          <w:rFonts w:ascii="Times New Roman" w:hAnsi="Times New Roman"/>
          <w:color w:val="auto"/>
          <w:lang w:eastAsia="en-US"/>
        </w:rPr>
        <w:t xml:space="preserve"> формирует реестры распределения путёвок в организации отдыха и оздоровления детей </w:t>
      </w:r>
      <w:r w:rsidR="00646475" w:rsidRPr="009B02DD">
        <w:rPr>
          <w:rFonts w:ascii="Times New Roman" w:hAnsi="Times New Roman"/>
          <w:color w:val="auto"/>
        </w:rPr>
        <w:t>в следующей последовательности:</w:t>
      </w:r>
    </w:p>
    <w:p w:rsidR="00646475" w:rsidRPr="009B02DD" w:rsidRDefault="00167902" w:rsidP="008D3F49">
      <w:pPr>
        <w:numPr>
          <w:ilvl w:val="0"/>
          <w:numId w:val="1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 xml:space="preserve"> </w:t>
      </w:r>
      <w:r w:rsidR="00646475" w:rsidRPr="009B02DD">
        <w:rPr>
          <w:rFonts w:ascii="Times New Roman" w:hAnsi="Times New Roman" w:cs="Times New Roman"/>
          <w:sz w:val="24"/>
          <w:szCs w:val="24"/>
        </w:rPr>
        <w:t>заявителям, имеющим право на получение бесплатной путёвки;</w:t>
      </w:r>
    </w:p>
    <w:p w:rsidR="00646475" w:rsidRPr="009B02DD" w:rsidRDefault="00167902" w:rsidP="008D3F49">
      <w:pPr>
        <w:numPr>
          <w:ilvl w:val="0"/>
          <w:numId w:val="1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 xml:space="preserve"> </w:t>
      </w:r>
      <w:r w:rsidR="00646475" w:rsidRPr="009B02DD">
        <w:rPr>
          <w:rFonts w:ascii="Times New Roman" w:hAnsi="Times New Roman" w:cs="Times New Roman"/>
          <w:sz w:val="24"/>
          <w:szCs w:val="24"/>
        </w:rPr>
        <w:t>заявителям, имеющим право на получение льготной путёвки;</w:t>
      </w:r>
    </w:p>
    <w:p w:rsidR="00646475" w:rsidRPr="009B02DD" w:rsidRDefault="00167902" w:rsidP="008D3F49">
      <w:pPr>
        <w:numPr>
          <w:ilvl w:val="0"/>
          <w:numId w:val="12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 xml:space="preserve"> </w:t>
      </w:r>
      <w:r w:rsidR="00646475" w:rsidRPr="009B02DD">
        <w:rPr>
          <w:rFonts w:ascii="Times New Roman" w:hAnsi="Times New Roman" w:cs="Times New Roman"/>
          <w:sz w:val="24"/>
          <w:szCs w:val="24"/>
        </w:rPr>
        <w:t>заявителям, имеющим право на получение путёвки на общих основаниях.</w:t>
      </w:r>
    </w:p>
    <w:p w:rsidR="00646475" w:rsidRPr="009B02DD" w:rsidRDefault="00D53EF5" w:rsidP="009B02D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3</w:t>
      </w:r>
      <w:r w:rsidR="003F7C43">
        <w:rPr>
          <w:rFonts w:ascii="Times New Roman" w:hAnsi="Times New Roman" w:cs="Times New Roman"/>
          <w:sz w:val="24"/>
          <w:szCs w:val="24"/>
        </w:rPr>
        <w:t>5</w:t>
      </w:r>
      <w:r w:rsidR="00113E1D" w:rsidRPr="009B02DD">
        <w:rPr>
          <w:rFonts w:ascii="Times New Roman" w:hAnsi="Times New Roman" w:cs="Times New Roman"/>
          <w:sz w:val="24"/>
          <w:szCs w:val="24"/>
        </w:rPr>
        <w:t xml:space="preserve">. </w:t>
      </w:r>
      <w:r w:rsidR="00646475" w:rsidRPr="009B02DD">
        <w:rPr>
          <w:rFonts w:ascii="Times New Roman" w:hAnsi="Times New Roman" w:cs="Times New Roman"/>
          <w:sz w:val="24"/>
          <w:szCs w:val="24"/>
        </w:rPr>
        <w:t>В случае, когда количество заявлений превышает количество путёвок, заявления регистрируются в Журнале регистрации заявлений с грифом «Резерв», о чем родитель должен быть проинформирован специалистом, принимающим заявления.</w:t>
      </w:r>
    </w:p>
    <w:p w:rsidR="00646475" w:rsidRPr="009B02DD" w:rsidRDefault="00D53EF5" w:rsidP="009B02DD">
      <w:pPr>
        <w:pStyle w:val="a4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3</w:t>
      </w:r>
      <w:r w:rsidR="003F7C43">
        <w:rPr>
          <w:rFonts w:ascii="Times New Roman" w:hAnsi="Times New Roman" w:cs="Times New Roman"/>
          <w:sz w:val="24"/>
          <w:szCs w:val="24"/>
        </w:rPr>
        <w:t>6</w:t>
      </w:r>
      <w:r w:rsidR="00113E1D" w:rsidRPr="009B02DD">
        <w:rPr>
          <w:rFonts w:ascii="Times New Roman" w:hAnsi="Times New Roman" w:cs="Times New Roman"/>
          <w:sz w:val="24"/>
          <w:szCs w:val="24"/>
        </w:rPr>
        <w:t xml:space="preserve">. </w:t>
      </w:r>
      <w:r w:rsidR="00646475" w:rsidRPr="009B02DD">
        <w:rPr>
          <w:rFonts w:ascii="Times New Roman" w:hAnsi="Times New Roman" w:cs="Times New Roman"/>
          <w:sz w:val="24"/>
          <w:szCs w:val="24"/>
        </w:rPr>
        <w:t>При формировании реестров распределения путёвок в организации отдыха и оздоровления учитывается очередность по дате постановки ребенка на учет для получения путёвки.</w:t>
      </w:r>
    </w:p>
    <w:p w:rsidR="00646475" w:rsidRPr="009B02DD" w:rsidRDefault="00D53EF5" w:rsidP="009B02DD">
      <w:pPr>
        <w:pStyle w:val="a4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3</w:t>
      </w:r>
      <w:r w:rsidR="003F7C43">
        <w:rPr>
          <w:rFonts w:ascii="Times New Roman" w:hAnsi="Times New Roman" w:cs="Times New Roman"/>
          <w:sz w:val="24"/>
          <w:szCs w:val="24"/>
        </w:rPr>
        <w:t>7</w:t>
      </w:r>
      <w:r w:rsidR="00113E1D" w:rsidRPr="009B02DD">
        <w:rPr>
          <w:rFonts w:ascii="Times New Roman" w:hAnsi="Times New Roman" w:cs="Times New Roman"/>
          <w:sz w:val="24"/>
          <w:szCs w:val="24"/>
        </w:rPr>
        <w:t xml:space="preserve">. </w:t>
      </w:r>
      <w:r w:rsidR="00646475" w:rsidRPr="009B02DD">
        <w:rPr>
          <w:rFonts w:ascii="Times New Roman" w:hAnsi="Times New Roman" w:cs="Times New Roman"/>
          <w:sz w:val="24"/>
          <w:szCs w:val="24"/>
        </w:rPr>
        <w:t xml:space="preserve">Путёвки в оздоровительные лагеря с дневным пребыванием передаются </w:t>
      </w:r>
      <w:r w:rsidR="00B94853" w:rsidRPr="009B02DD">
        <w:rPr>
          <w:rFonts w:ascii="Times New Roman" w:hAnsi="Times New Roman" w:cs="Times New Roman"/>
          <w:sz w:val="24"/>
          <w:szCs w:val="24"/>
        </w:rPr>
        <w:t>Управление</w:t>
      </w:r>
      <w:r w:rsidR="00113E1D" w:rsidRPr="009B02DD">
        <w:rPr>
          <w:rFonts w:ascii="Times New Roman" w:hAnsi="Times New Roman" w:cs="Times New Roman"/>
          <w:sz w:val="24"/>
          <w:szCs w:val="24"/>
        </w:rPr>
        <w:t>м</w:t>
      </w:r>
      <w:r w:rsidR="00B94853" w:rsidRPr="009B02D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646475" w:rsidRPr="009B02DD">
        <w:rPr>
          <w:rFonts w:ascii="Times New Roman" w:hAnsi="Times New Roman" w:cs="Times New Roman"/>
          <w:sz w:val="24"/>
          <w:szCs w:val="24"/>
        </w:rPr>
        <w:t xml:space="preserve"> в учреждения для выдачи заявителям, путёвки в детские санатории и санаторно-оздоровительные лагеря круглогодичного действия и в загородные стационарные оздоровительные лагеря выдаются заявителям в </w:t>
      </w:r>
      <w:r w:rsidR="00B94853" w:rsidRPr="009B02DD">
        <w:rPr>
          <w:rFonts w:ascii="Times New Roman" w:hAnsi="Times New Roman" w:cs="Times New Roman"/>
          <w:sz w:val="24"/>
          <w:szCs w:val="24"/>
        </w:rPr>
        <w:t>Управлени</w:t>
      </w:r>
      <w:r w:rsidR="00113E1D" w:rsidRPr="009B02DD">
        <w:rPr>
          <w:rFonts w:ascii="Times New Roman" w:hAnsi="Times New Roman" w:cs="Times New Roman"/>
          <w:sz w:val="24"/>
          <w:szCs w:val="24"/>
        </w:rPr>
        <w:t>и</w:t>
      </w:r>
      <w:r w:rsidR="00B94853" w:rsidRPr="009B02D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646475" w:rsidRPr="009B02DD">
        <w:rPr>
          <w:rFonts w:ascii="Times New Roman" w:hAnsi="Times New Roman" w:cs="Times New Roman"/>
          <w:sz w:val="24"/>
          <w:szCs w:val="24"/>
        </w:rPr>
        <w:t>.</w:t>
      </w:r>
    </w:p>
    <w:p w:rsidR="00646475" w:rsidRPr="009B02DD" w:rsidRDefault="008E2694" w:rsidP="009B02DD">
      <w:pPr>
        <w:pStyle w:val="a4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02D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3F7C4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13E1D" w:rsidRPr="009B02D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46475" w:rsidRPr="009B02DD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B94853" w:rsidRPr="009B02DD">
        <w:rPr>
          <w:rFonts w:ascii="Times New Roman" w:hAnsi="Times New Roman" w:cs="Times New Roman"/>
          <w:sz w:val="24"/>
          <w:szCs w:val="24"/>
          <w:lang w:eastAsia="ru-RU"/>
        </w:rPr>
        <w:t>Управления образования</w:t>
      </w:r>
      <w:r w:rsidR="00646475" w:rsidRPr="009B02DD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реестров распределения путёвок готовит заявителям уведомления о выделении путёвки в организации отдыха и оздоровления, отказ в предоставлении муниципальной услуги, которые передаются заявителям следующим способом:</w:t>
      </w:r>
    </w:p>
    <w:p w:rsidR="00646475" w:rsidRPr="009B02DD" w:rsidRDefault="00646475" w:rsidP="008D3F49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2DD">
        <w:rPr>
          <w:rFonts w:ascii="Times New Roman" w:hAnsi="Times New Roman" w:cs="Times New Roman"/>
          <w:color w:val="000000"/>
          <w:sz w:val="24"/>
          <w:szCs w:val="24"/>
        </w:rPr>
        <w:t xml:space="preserve">непосредственно – при личном обращении заявителя в </w:t>
      </w:r>
      <w:r w:rsidR="00722FE9" w:rsidRPr="009B02DD">
        <w:rPr>
          <w:rFonts w:ascii="Times New Roman" w:hAnsi="Times New Roman" w:cs="Times New Roman"/>
          <w:color w:val="000000"/>
          <w:sz w:val="24"/>
          <w:szCs w:val="24"/>
        </w:rPr>
        <w:t>Управление образования</w:t>
      </w:r>
      <w:r w:rsidRPr="009B02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46475" w:rsidRPr="009B02DD" w:rsidRDefault="00113E1D" w:rsidP="008D3F49">
      <w:pPr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6475" w:rsidRPr="009B02DD">
        <w:rPr>
          <w:rFonts w:ascii="Times New Roman" w:hAnsi="Times New Roman" w:cs="Times New Roman"/>
          <w:color w:val="000000"/>
          <w:sz w:val="24"/>
          <w:szCs w:val="24"/>
        </w:rPr>
        <w:t>в виде почтового сообщения на почтовый адрес заявителя (в течение 10</w:t>
      </w:r>
      <w:r w:rsidR="00C91E95" w:rsidRPr="009B0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6475" w:rsidRPr="009B02DD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646475" w:rsidRPr="009B02DD">
        <w:rPr>
          <w:rFonts w:ascii="Times New Roman" w:hAnsi="Times New Roman" w:cs="Times New Roman"/>
          <w:color w:val="000000"/>
          <w:sz w:val="24"/>
          <w:szCs w:val="24"/>
        </w:rPr>
        <w:t>дней).</w:t>
      </w:r>
    </w:p>
    <w:p w:rsidR="00646475" w:rsidRPr="009B02DD" w:rsidRDefault="003F7C43" w:rsidP="009B02DD">
      <w:pPr>
        <w:pStyle w:val="a4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39</w:t>
      </w:r>
      <w:r w:rsidR="00113E1D" w:rsidRPr="009B02D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46475" w:rsidRPr="009B02DD">
        <w:rPr>
          <w:rFonts w:ascii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формирование уточнённого реестра выдачи путёвок.</w:t>
      </w:r>
    </w:p>
    <w:p w:rsidR="00646475" w:rsidRPr="009B02DD" w:rsidRDefault="00646475" w:rsidP="009B02D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475" w:rsidRPr="009B02DD" w:rsidRDefault="00646475" w:rsidP="009B02D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B02DD">
        <w:rPr>
          <w:rFonts w:ascii="Times New Roman" w:hAnsi="Times New Roman" w:cs="Times New Roman"/>
          <w:i/>
          <w:sz w:val="24"/>
          <w:szCs w:val="24"/>
          <w:lang w:eastAsia="ru-RU"/>
        </w:rPr>
        <w:t>Глава 4. Выдача путёвок заявителям</w:t>
      </w:r>
    </w:p>
    <w:p w:rsidR="00646475" w:rsidRPr="009B02DD" w:rsidRDefault="00646475" w:rsidP="009B02D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2694" w:rsidRPr="003F7C43" w:rsidRDefault="00646475" w:rsidP="003F7C43">
      <w:pPr>
        <w:pStyle w:val="a4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C43">
        <w:rPr>
          <w:rFonts w:ascii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получение заявителем уведомления о выделении путёвки в организацию отдыха и оздоровления.</w:t>
      </w:r>
    </w:p>
    <w:p w:rsidR="00646475" w:rsidRPr="006E33C8" w:rsidRDefault="00646475" w:rsidP="006E33C8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33C8">
        <w:rPr>
          <w:rFonts w:ascii="Times New Roman" w:hAnsi="Times New Roman" w:cs="Times New Roman"/>
          <w:sz w:val="24"/>
          <w:szCs w:val="24"/>
        </w:rPr>
        <w:t>При выполнении административной процедуры выполняются следующие действия:</w:t>
      </w:r>
    </w:p>
    <w:p w:rsidR="00646475" w:rsidRPr="009B02DD" w:rsidRDefault="00646475" w:rsidP="008D3F49">
      <w:pPr>
        <w:pStyle w:val="a4"/>
        <w:numPr>
          <w:ilvl w:val="0"/>
          <w:numId w:val="14"/>
        </w:numPr>
        <w:spacing w:after="0" w:line="240" w:lineRule="auto"/>
        <w:ind w:left="1418" w:hanging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02DD">
        <w:rPr>
          <w:rFonts w:ascii="Times New Roman" w:hAnsi="Times New Roman" w:cs="Times New Roman"/>
          <w:sz w:val="24"/>
          <w:szCs w:val="24"/>
          <w:lang w:eastAsia="ru-RU"/>
        </w:rPr>
        <w:t>регистрация путёвок;</w:t>
      </w:r>
    </w:p>
    <w:p w:rsidR="00646475" w:rsidRPr="009B02DD" w:rsidRDefault="00646475" w:rsidP="008D3F49">
      <w:pPr>
        <w:pStyle w:val="a4"/>
        <w:numPr>
          <w:ilvl w:val="0"/>
          <w:numId w:val="14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02DD">
        <w:rPr>
          <w:rFonts w:ascii="Times New Roman" w:hAnsi="Times New Roman" w:cs="Times New Roman"/>
          <w:sz w:val="24"/>
          <w:szCs w:val="24"/>
          <w:lang w:eastAsia="ru-RU"/>
        </w:rPr>
        <w:t>выдача путёвок заявителям.</w:t>
      </w:r>
    </w:p>
    <w:p w:rsidR="00646475" w:rsidRPr="009B02DD" w:rsidRDefault="00646475" w:rsidP="006E33C8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02DD">
        <w:rPr>
          <w:rFonts w:ascii="Times New Roman" w:hAnsi="Times New Roman" w:cs="Times New Roman"/>
          <w:sz w:val="24"/>
          <w:szCs w:val="24"/>
        </w:rPr>
        <w:t xml:space="preserve">В соответствии с реестром распределения путёвок специалист </w:t>
      </w:r>
      <w:r w:rsidR="00722FE9" w:rsidRPr="009B02DD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9B02DD">
        <w:rPr>
          <w:rFonts w:ascii="Times New Roman" w:hAnsi="Times New Roman" w:cs="Times New Roman"/>
          <w:sz w:val="24"/>
          <w:szCs w:val="24"/>
        </w:rPr>
        <w:t xml:space="preserve"> оформляет путёвки, регистриру</w:t>
      </w:r>
      <w:r w:rsidR="00EE17D2" w:rsidRPr="009B02DD">
        <w:rPr>
          <w:rFonts w:ascii="Times New Roman" w:hAnsi="Times New Roman" w:cs="Times New Roman"/>
          <w:sz w:val="24"/>
          <w:szCs w:val="24"/>
        </w:rPr>
        <w:t>ет их в Журнале выдачи путёвок.</w:t>
      </w:r>
    </w:p>
    <w:p w:rsidR="00646475" w:rsidRPr="009B02DD" w:rsidRDefault="00646475" w:rsidP="006E33C8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02DD">
        <w:rPr>
          <w:rFonts w:ascii="Times New Roman" w:hAnsi="Times New Roman" w:cs="Times New Roman"/>
          <w:sz w:val="24"/>
          <w:szCs w:val="24"/>
          <w:lang w:eastAsia="ru-RU"/>
        </w:rPr>
        <w:t xml:space="preserve">Выдача заявителям путёвок производится специалистом </w:t>
      </w:r>
      <w:r w:rsidR="00722FE9" w:rsidRPr="009B02DD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Управления образования </w:t>
      </w:r>
      <w:r w:rsidRPr="009B02DD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документа, удостоверяющего личность заявителя.</w:t>
      </w:r>
    </w:p>
    <w:p w:rsidR="008E2694" w:rsidRPr="009B02DD" w:rsidRDefault="00646475" w:rsidP="006E33C8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02DD">
        <w:rPr>
          <w:rFonts w:ascii="Times New Roman" w:hAnsi="Times New Roman" w:cs="Times New Roman"/>
          <w:sz w:val="24"/>
          <w:szCs w:val="24"/>
          <w:lang w:eastAsia="ru-RU"/>
        </w:rPr>
        <w:t>После получения путёвки заявитель исключается из реестра регистрации заявлений для получения путёвки в организацию отдыха и оздоровления.</w:t>
      </w:r>
    </w:p>
    <w:p w:rsidR="008E2694" w:rsidRPr="009B02DD" w:rsidRDefault="00646475" w:rsidP="006E33C8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02DD">
        <w:rPr>
          <w:rFonts w:ascii="Times New Roman" w:hAnsi="Times New Roman" w:cs="Times New Roman"/>
          <w:sz w:val="24"/>
          <w:szCs w:val="24"/>
        </w:rPr>
        <w:t>Оплата путевки произв</w:t>
      </w:r>
      <w:r w:rsidR="00EE17D2" w:rsidRPr="009B02DD">
        <w:rPr>
          <w:rFonts w:ascii="Times New Roman" w:hAnsi="Times New Roman" w:cs="Times New Roman"/>
          <w:sz w:val="24"/>
          <w:szCs w:val="24"/>
        </w:rPr>
        <w:t xml:space="preserve">одится </w:t>
      </w:r>
      <w:r w:rsidRPr="009B02DD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EE17D2" w:rsidRPr="009B02DD">
        <w:rPr>
          <w:rFonts w:ascii="Times New Roman" w:hAnsi="Times New Roman" w:cs="Times New Roman"/>
          <w:sz w:val="24"/>
          <w:szCs w:val="24"/>
        </w:rPr>
        <w:t>путем безналичного</w:t>
      </w:r>
      <w:r w:rsidRPr="009B02DD">
        <w:rPr>
          <w:rFonts w:ascii="Times New Roman" w:hAnsi="Times New Roman" w:cs="Times New Roman"/>
          <w:sz w:val="24"/>
          <w:szCs w:val="24"/>
        </w:rPr>
        <w:t xml:space="preserve"> расчет</w:t>
      </w:r>
      <w:r w:rsidR="00EE17D2" w:rsidRPr="009B02DD">
        <w:rPr>
          <w:rFonts w:ascii="Times New Roman" w:hAnsi="Times New Roman" w:cs="Times New Roman"/>
          <w:sz w:val="24"/>
          <w:szCs w:val="24"/>
        </w:rPr>
        <w:t>а</w:t>
      </w:r>
      <w:r w:rsidRPr="009B02DD">
        <w:rPr>
          <w:rFonts w:ascii="Times New Roman" w:hAnsi="Times New Roman" w:cs="Times New Roman"/>
          <w:sz w:val="24"/>
          <w:szCs w:val="24"/>
        </w:rPr>
        <w:t>.</w:t>
      </w:r>
      <w:r w:rsidR="00CA58F4" w:rsidRPr="009B02D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   </w:t>
      </w:r>
    </w:p>
    <w:p w:rsidR="008E2694" w:rsidRPr="009B02DD" w:rsidRDefault="00646475" w:rsidP="006E33C8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02DD">
        <w:rPr>
          <w:rFonts w:ascii="Times New Roman" w:hAnsi="Times New Roman" w:cs="Times New Roman"/>
          <w:sz w:val="24"/>
          <w:szCs w:val="24"/>
        </w:rPr>
        <w:t xml:space="preserve">Путевка должна быть оплачена </w:t>
      </w:r>
      <w:r w:rsidR="00EE17D2" w:rsidRPr="009B02D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9B02DD">
        <w:rPr>
          <w:rFonts w:ascii="Times New Roman" w:hAnsi="Times New Roman" w:cs="Times New Roman"/>
          <w:sz w:val="24"/>
          <w:szCs w:val="24"/>
        </w:rPr>
        <w:t xml:space="preserve"> не позднее, чем за пять рабочих дней до начала смены. В противном случае, путевка предоставляется следующему по очереди заявителю.</w:t>
      </w:r>
    </w:p>
    <w:p w:rsidR="008E2694" w:rsidRPr="009B02DD" w:rsidRDefault="00646475" w:rsidP="006E33C8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02DD">
        <w:rPr>
          <w:rFonts w:ascii="Times New Roman" w:hAnsi="Times New Roman" w:cs="Times New Roman"/>
          <w:sz w:val="24"/>
          <w:szCs w:val="24"/>
        </w:rPr>
        <w:t xml:space="preserve">Заявитель имеет однократное право получения путевки на каждого из своих детей в оздоровительную организацию одного типа. </w:t>
      </w:r>
    </w:p>
    <w:p w:rsidR="008E2694" w:rsidRPr="009B02DD" w:rsidRDefault="00646475" w:rsidP="006E33C8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02DD">
        <w:rPr>
          <w:rFonts w:ascii="Times New Roman" w:hAnsi="Times New Roman" w:cs="Times New Roman"/>
          <w:sz w:val="24"/>
          <w:szCs w:val="24"/>
        </w:rPr>
        <w:t>Повторная путевка может быть выдана в соответствии с порядковым номером подачи заявления при наличии свободных мест.</w:t>
      </w:r>
    </w:p>
    <w:p w:rsidR="008E2694" w:rsidRPr="009B02DD" w:rsidRDefault="00646475" w:rsidP="006E33C8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02DD">
        <w:rPr>
          <w:rFonts w:ascii="Times New Roman" w:hAnsi="Times New Roman" w:cs="Times New Roman"/>
          <w:sz w:val="24"/>
          <w:szCs w:val="24"/>
        </w:rPr>
        <w:t>Путевки выдаются в заполненном виде, исправления в путевке не допускаются.</w:t>
      </w:r>
    </w:p>
    <w:p w:rsidR="00646475" w:rsidRPr="009B02DD" w:rsidRDefault="00646475" w:rsidP="006E33C8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02DD">
        <w:rPr>
          <w:rFonts w:ascii="Times New Roman" w:hAnsi="Times New Roman" w:cs="Times New Roman"/>
          <w:sz w:val="24"/>
          <w:szCs w:val="24"/>
          <w:lang w:eastAsia="ru-RU"/>
        </w:rPr>
        <w:t>Результатом выполнения административной процедуры является получение путёвки заявителем.</w:t>
      </w:r>
    </w:p>
    <w:p w:rsidR="00646475" w:rsidRPr="009B02DD" w:rsidRDefault="00646475" w:rsidP="009B02D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475" w:rsidRPr="009B02DD" w:rsidRDefault="008E2694" w:rsidP="009B02D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РАЗДЕЛ 4</w:t>
      </w:r>
      <w:r w:rsidR="003F7C43">
        <w:rPr>
          <w:rFonts w:ascii="Times New Roman" w:hAnsi="Times New Roman" w:cs="Times New Roman"/>
          <w:sz w:val="24"/>
          <w:szCs w:val="24"/>
        </w:rPr>
        <w:t>.</w:t>
      </w:r>
      <w:r w:rsidRPr="009B02DD">
        <w:rPr>
          <w:rFonts w:ascii="Times New Roman" w:hAnsi="Times New Roman" w:cs="Times New Roman"/>
          <w:sz w:val="24"/>
          <w:szCs w:val="24"/>
        </w:rPr>
        <w:t xml:space="preserve"> ФОРМЫ </w:t>
      </w:r>
      <w:proofErr w:type="gramStart"/>
      <w:r w:rsidRPr="009B02D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B02DD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646475" w:rsidRPr="009B02DD" w:rsidRDefault="00646475" w:rsidP="009B02DD">
      <w:pPr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646475" w:rsidRPr="009B02DD" w:rsidRDefault="003C3C15" w:rsidP="006E33C8">
      <w:pPr>
        <w:pStyle w:val="a4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 xml:space="preserve">Внутренний </w:t>
      </w:r>
      <w:proofErr w:type="gramStart"/>
      <w:r w:rsidRPr="009B02DD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646475" w:rsidRPr="009B02D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646475" w:rsidRPr="009B02DD">
        <w:rPr>
          <w:rFonts w:ascii="Times New Roman" w:hAnsi="Times New Roman" w:cs="Times New Roman"/>
          <w:sz w:val="24"/>
          <w:szCs w:val="24"/>
        </w:rPr>
        <w:t xml:space="preserve"> исполнением административных процедур осуществляет начальник </w:t>
      </w:r>
      <w:r w:rsidR="00722FE9" w:rsidRPr="009B02DD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646475" w:rsidRPr="009B02DD">
        <w:rPr>
          <w:rFonts w:ascii="Times New Roman" w:hAnsi="Times New Roman" w:cs="Times New Roman"/>
          <w:sz w:val="24"/>
          <w:szCs w:val="24"/>
        </w:rPr>
        <w:t>.</w:t>
      </w:r>
    </w:p>
    <w:p w:rsidR="00646475" w:rsidRPr="009B02DD" w:rsidRDefault="00646475" w:rsidP="006E33C8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9B02DD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722FE9" w:rsidRPr="009B02DD">
        <w:rPr>
          <w:rFonts w:ascii="Times New Roman" w:hAnsi="Times New Roman" w:cs="Times New Roman"/>
          <w:sz w:val="24"/>
          <w:szCs w:val="24"/>
        </w:rPr>
        <w:t xml:space="preserve"> </w:t>
      </w:r>
      <w:r w:rsidRPr="009B02D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B02DD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определённых административными процедурами по предоставлению муниципальной услуги, осуществляется Управлением образования путём проведения проверок соблюдения и исполнения положений Административного регламента.</w:t>
      </w:r>
    </w:p>
    <w:p w:rsidR="00646475" w:rsidRPr="009B02DD" w:rsidRDefault="00646475" w:rsidP="006E33C8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Предметом проверок является качество и доступность муниципальной услуги, соблюдение сроков её предоставления, условий ожидания приема, обоснованность отказов в предоставлении муниципальной услуги.</w:t>
      </w:r>
    </w:p>
    <w:p w:rsidR="00646475" w:rsidRPr="009B02DD" w:rsidRDefault="00646475" w:rsidP="006E33C8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Проведение плановых проверок осуществляется в соответствии с планом работы Управления образования (один раз в год).</w:t>
      </w:r>
    </w:p>
    <w:p w:rsidR="00646475" w:rsidRPr="009B02DD" w:rsidRDefault="00722FE9" w:rsidP="006E33C8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Специалист</w:t>
      </w:r>
      <w:r w:rsidR="00646475" w:rsidRPr="009B02DD">
        <w:rPr>
          <w:rFonts w:ascii="Times New Roman" w:hAnsi="Times New Roman" w:cs="Times New Roman"/>
          <w:sz w:val="24"/>
          <w:szCs w:val="24"/>
        </w:rPr>
        <w:t xml:space="preserve"> </w:t>
      </w:r>
      <w:r w:rsidRPr="009B02DD">
        <w:rPr>
          <w:rFonts w:ascii="Times New Roman" w:hAnsi="Times New Roman" w:cs="Times New Roman"/>
          <w:sz w:val="24"/>
          <w:szCs w:val="24"/>
        </w:rPr>
        <w:t>Управления образования несе</w:t>
      </w:r>
      <w:r w:rsidR="00646475" w:rsidRPr="009B02DD">
        <w:rPr>
          <w:rFonts w:ascii="Times New Roman" w:hAnsi="Times New Roman" w:cs="Times New Roman"/>
          <w:sz w:val="24"/>
          <w:szCs w:val="24"/>
        </w:rPr>
        <w:t>т персональную ответственность за нарушение положений Административного регламента.</w:t>
      </w:r>
    </w:p>
    <w:p w:rsidR="00646475" w:rsidRPr="009B02DD" w:rsidRDefault="00722FE9" w:rsidP="006E33C8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Ответственность специалиста</w:t>
      </w:r>
      <w:r w:rsidR="00646475" w:rsidRPr="009B02DD">
        <w:rPr>
          <w:rFonts w:ascii="Times New Roman" w:hAnsi="Times New Roman" w:cs="Times New Roman"/>
          <w:sz w:val="24"/>
          <w:szCs w:val="24"/>
        </w:rPr>
        <w:t xml:space="preserve"> </w:t>
      </w:r>
      <w:r w:rsidRPr="009B02DD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646475" w:rsidRPr="009B02DD">
        <w:rPr>
          <w:rFonts w:ascii="Times New Roman" w:hAnsi="Times New Roman" w:cs="Times New Roman"/>
          <w:sz w:val="24"/>
          <w:szCs w:val="24"/>
        </w:rPr>
        <w:t xml:space="preserve"> в ходе исполнения муни</w:t>
      </w:r>
      <w:r w:rsidRPr="009B02DD">
        <w:rPr>
          <w:rFonts w:ascii="Times New Roman" w:hAnsi="Times New Roman" w:cs="Times New Roman"/>
          <w:sz w:val="24"/>
          <w:szCs w:val="24"/>
        </w:rPr>
        <w:t>ципальной услуги закрепляется его должностной инструкцией</w:t>
      </w:r>
      <w:r w:rsidR="00646475" w:rsidRPr="009B02DD">
        <w:rPr>
          <w:rFonts w:ascii="Times New Roman" w:hAnsi="Times New Roman" w:cs="Times New Roman"/>
          <w:sz w:val="24"/>
          <w:szCs w:val="24"/>
        </w:rPr>
        <w:t>.</w:t>
      </w:r>
    </w:p>
    <w:p w:rsidR="00646475" w:rsidRPr="009B02DD" w:rsidRDefault="00646475" w:rsidP="006E33C8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9B0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02DD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 уполномоченных лиц Управления образования Администрации </w:t>
      </w:r>
      <w:r w:rsidR="00C91E95" w:rsidRPr="009B02DD">
        <w:rPr>
          <w:rFonts w:ascii="Times New Roman" w:hAnsi="Times New Roman" w:cs="Times New Roman"/>
          <w:sz w:val="24"/>
          <w:szCs w:val="24"/>
        </w:rPr>
        <w:t>Ивдельского городского округа</w:t>
      </w:r>
      <w:r w:rsidRPr="009B02DD">
        <w:rPr>
          <w:rFonts w:ascii="Times New Roman" w:hAnsi="Times New Roman" w:cs="Times New Roman"/>
          <w:sz w:val="24"/>
          <w:szCs w:val="24"/>
        </w:rPr>
        <w:t xml:space="preserve"> должен быть постоянным, всесторонним и объективным.</w:t>
      </w:r>
    </w:p>
    <w:p w:rsidR="00646475" w:rsidRPr="009B02DD" w:rsidRDefault="00646475" w:rsidP="006E33C8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9B02DD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муниципальной услуги со стороны заявителей может осуществляться путём получения информации (устной по телефону или в письменной, электронной формах по запросу) о наличии в действиях специалистов </w:t>
      </w:r>
      <w:r w:rsidR="003F1A91" w:rsidRPr="009B02DD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9B02DD">
        <w:rPr>
          <w:rFonts w:ascii="Times New Roman" w:hAnsi="Times New Roman" w:cs="Times New Roman"/>
          <w:sz w:val="24"/>
          <w:szCs w:val="24"/>
        </w:rPr>
        <w:t>, а также принимаемых ими решениях, нарушений положений Административного регламента и иных правовых актов, устанавливающих требования к предоставлению муниципальной услуги.</w:t>
      </w:r>
      <w:proofErr w:type="gramEnd"/>
    </w:p>
    <w:p w:rsidR="008E2694" w:rsidRPr="009B02DD" w:rsidRDefault="008E2694" w:rsidP="006E33C8">
      <w:pPr>
        <w:pStyle w:val="a4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DD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факте оказания муниципальной услуги (назначении меры социальной защиты (поддержки)) гражданину подлежит внесению </w:t>
      </w:r>
      <w:r w:rsidRPr="009B02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Единую государственную информационную систему социального обеспечения (ЕГИССО).</w:t>
      </w:r>
    </w:p>
    <w:p w:rsidR="008E2694" w:rsidRPr="009B02DD" w:rsidRDefault="008E2694" w:rsidP="006E33C8">
      <w:pPr>
        <w:pStyle w:val="a4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DD">
        <w:rPr>
          <w:rFonts w:ascii="Times New Roman" w:hAnsi="Times New Roman" w:cs="Times New Roman"/>
          <w:sz w:val="24"/>
          <w:szCs w:val="24"/>
        </w:rPr>
        <w:t>Для оказания муниципальной услуги (назначения меры социальной защиты (поддержки)) гражданину</w:t>
      </w:r>
      <w:r w:rsidRPr="009B0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уполномоченное должностное лицо Управления образования Администрации </w:t>
      </w:r>
      <w:proofErr w:type="spellStart"/>
      <w:r w:rsidRPr="009B02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Ивдельского</w:t>
      </w:r>
      <w:proofErr w:type="spellEnd"/>
      <w:r w:rsidRPr="009B0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имеет право на получение и использование информации из ЕГИССО.  </w:t>
      </w:r>
    </w:p>
    <w:p w:rsidR="008E2694" w:rsidRPr="009B02DD" w:rsidRDefault="008E2694" w:rsidP="006E33C8">
      <w:pPr>
        <w:pStyle w:val="11"/>
        <w:numPr>
          <w:ilvl w:val="0"/>
          <w:numId w:val="18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B02DD">
        <w:rPr>
          <w:rFonts w:ascii="Times New Roman" w:hAnsi="Times New Roman"/>
          <w:sz w:val="24"/>
          <w:szCs w:val="24"/>
        </w:rPr>
        <w:t xml:space="preserve">В целях передачи сведений в ЕГИССО предусматривается представление данных о </w:t>
      </w:r>
      <w:r w:rsidR="00D45271">
        <w:rPr>
          <w:rFonts w:ascii="Times New Roman" w:hAnsi="Times New Roman"/>
          <w:sz w:val="24"/>
          <w:szCs w:val="24"/>
        </w:rPr>
        <w:t>ФИО, дате рождения получателей услуг и</w:t>
      </w:r>
      <w:r w:rsidR="00D45271" w:rsidRPr="009B02DD">
        <w:rPr>
          <w:rFonts w:ascii="Times New Roman" w:hAnsi="Times New Roman"/>
          <w:sz w:val="24"/>
          <w:szCs w:val="24"/>
        </w:rPr>
        <w:t xml:space="preserve"> </w:t>
      </w:r>
      <w:r w:rsidRPr="009B02DD">
        <w:rPr>
          <w:rFonts w:ascii="Times New Roman" w:hAnsi="Times New Roman"/>
          <w:sz w:val="24"/>
          <w:szCs w:val="24"/>
        </w:rPr>
        <w:t>страховом номере индивидуально</w:t>
      </w:r>
      <w:r w:rsidR="00D45271">
        <w:rPr>
          <w:rFonts w:ascii="Times New Roman" w:hAnsi="Times New Roman"/>
          <w:sz w:val="24"/>
          <w:szCs w:val="24"/>
        </w:rPr>
        <w:t>го лицевого счета получателей (</w:t>
      </w:r>
      <w:r w:rsidRPr="009B02DD">
        <w:rPr>
          <w:rFonts w:ascii="Times New Roman" w:hAnsi="Times New Roman"/>
          <w:sz w:val="24"/>
          <w:szCs w:val="24"/>
        </w:rPr>
        <w:t xml:space="preserve">далее </w:t>
      </w:r>
      <w:r w:rsidR="00D45271">
        <w:rPr>
          <w:rFonts w:ascii="Times New Roman" w:hAnsi="Times New Roman"/>
          <w:sz w:val="24"/>
          <w:szCs w:val="24"/>
        </w:rPr>
        <w:t>– С</w:t>
      </w:r>
      <w:r w:rsidRPr="009B02DD">
        <w:rPr>
          <w:rFonts w:ascii="Times New Roman" w:hAnsi="Times New Roman"/>
          <w:sz w:val="24"/>
          <w:szCs w:val="24"/>
        </w:rPr>
        <w:t>НИЛС</w:t>
      </w:r>
      <w:r w:rsidR="00D45271">
        <w:rPr>
          <w:rFonts w:ascii="Times New Roman" w:hAnsi="Times New Roman"/>
          <w:sz w:val="24"/>
          <w:szCs w:val="24"/>
        </w:rPr>
        <w:t>)</w:t>
      </w:r>
      <w:r w:rsidRPr="009B02DD">
        <w:rPr>
          <w:rFonts w:ascii="Times New Roman" w:hAnsi="Times New Roman"/>
          <w:sz w:val="24"/>
          <w:szCs w:val="24"/>
        </w:rPr>
        <w:t xml:space="preserve">. </w:t>
      </w:r>
    </w:p>
    <w:p w:rsidR="003F1A91" w:rsidRPr="009B02DD" w:rsidRDefault="003F1A91" w:rsidP="009B02D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6475" w:rsidRPr="009B02DD" w:rsidRDefault="008E2694" w:rsidP="009B02D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РАЗДЕЛ 5</w:t>
      </w:r>
      <w:r w:rsidR="003F7C43">
        <w:rPr>
          <w:rFonts w:ascii="Times New Roman" w:hAnsi="Times New Roman" w:cs="Times New Roman"/>
          <w:sz w:val="24"/>
          <w:szCs w:val="24"/>
        </w:rPr>
        <w:t xml:space="preserve">. </w:t>
      </w:r>
      <w:r w:rsidRPr="009B02DD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ДОЛЖНОСТНОГО ЛИЦА</w:t>
      </w:r>
    </w:p>
    <w:p w:rsidR="00646475" w:rsidRPr="009B02DD" w:rsidRDefault="00646475" w:rsidP="009B02DD">
      <w:pPr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646475" w:rsidRPr="009B02DD" w:rsidRDefault="00646475" w:rsidP="006E33C8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02DD">
        <w:rPr>
          <w:rFonts w:ascii="Times New Roman" w:hAnsi="Times New Roman" w:cs="Times New Roman"/>
          <w:sz w:val="24"/>
          <w:szCs w:val="24"/>
        </w:rPr>
        <w:t>Заявители имеют право на досудебное (внесудебное) обжалование решений,</w:t>
      </w:r>
      <w:r w:rsidR="003F1A91" w:rsidRPr="009B02DD">
        <w:rPr>
          <w:rFonts w:ascii="Times New Roman" w:hAnsi="Times New Roman" w:cs="Times New Roman"/>
          <w:sz w:val="24"/>
          <w:szCs w:val="24"/>
        </w:rPr>
        <w:t xml:space="preserve"> </w:t>
      </w:r>
      <w:r w:rsidRPr="009B02DD">
        <w:rPr>
          <w:rFonts w:ascii="Times New Roman" w:hAnsi="Times New Roman" w:cs="Times New Roman"/>
          <w:sz w:val="24"/>
          <w:szCs w:val="24"/>
        </w:rPr>
        <w:t xml:space="preserve">действий (бездействия) </w:t>
      </w:r>
      <w:r w:rsidR="003F1A91" w:rsidRPr="009B02DD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9B02DD">
        <w:rPr>
          <w:rFonts w:ascii="Times New Roman" w:hAnsi="Times New Roman" w:cs="Times New Roman"/>
          <w:sz w:val="24"/>
          <w:szCs w:val="24"/>
        </w:rPr>
        <w:t>, принятых (осуществляемых) в ходе исполнения муниципальной услуги.</w:t>
      </w:r>
      <w:proofErr w:type="gramEnd"/>
    </w:p>
    <w:p w:rsidR="00646475" w:rsidRPr="009B02DD" w:rsidRDefault="00646475" w:rsidP="006E33C8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 xml:space="preserve">Досудебный (внесудебный) порядок обжалования не исключает возможность обжалования действий (бездействия) </w:t>
      </w:r>
      <w:r w:rsidR="003F1A91" w:rsidRPr="009B02DD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Pr="009B02DD">
        <w:rPr>
          <w:rFonts w:ascii="Times New Roman" w:hAnsi="Times New Roman" w:cs="Times New Roman"/>
          <w:sz w:val="24"/>
          <w:szCs w:val="24"/>
        </w:rPr>
        <w:t>, и его должностного лица в судебном порядке. Досудебный (внесудебный) порядок не является для заявителей обязательным.</w:t>
      </w:r>
    </w:p>
    <w:p w:rsidR="00646475" w:rsidRPr="009B02DD" w:rsidRDefault="00646475" w:rsidP="006E33C8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Основанием для начала процедуры досудебного (внесудебного) обжалования является обращение заявителя с жалобой, составленной в письменной форме (далее – жалоба).</w:t>
      </w:r>
    </w:p>
    <w:p w:rsidR="00646475" w:rsidRPr="009B02DD" w:rsidRDefault="00646475" w:rsidP="006E33C8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>Заявитель в своей жалобе в обязательном порядке указывает сво</w:t>
      </w:r>
      <w:r w:rsidR="00D60266" w:rsidRPr="009B02DD">
        <w:rPr>
          <w:rFonts w:ascii="Times New Roman" w:hAnsi="Times New Roman" w:cs="Times New Roman"/>
          <w:sz w:val="24"/>
          <w:szCs w:val="24"/>
        </w:rPr>
        <w:t>ю</w:t>
      </w:r>
      <w:r w:rsidRPr="009B02DD">
        <w:rPr>
          <w:rFonts w:ascii="Times New Roman" w:hAnsi="Times New Roman" w:cs="Times New Roman"/>
          <w:sz w:val="24"/>
          <w:szCs w:val="24"/>
        </w:rPr>
        <w:t xml:space="preserve"> фамилию, имя и отчество, почтовый адрес, адрес электронной почты, по которым должен быть направлен ответ, излагает суть жалобы, ставит личную подпись и дату.</w:t>
      </w:r>
    </w:p>
    <w:p w:rsidR="00646475" w:rsidRPr="009B02DD" w:rsidRDefault="00646475" w:rsidP="006E33C8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sz w:val="24"/>
          <w:szCs w:val="24"/>
        </w:rPr>
        <w:t xml:space="preserve">Все обращения об обжаловании действий (бездействия), осуществляемых в ходе исполнения муниципальной услуги на основании настоящего Административного регламента, фиксируются </w:t>
      </w:r>
      <w:r w:rsidRPr="009B02DD">
        <w:rPr>
          <w:rFonts w:ascii="Times New Roman" w:hAnsi="Times New Roman" w:cs="Times New Roman"/>
          <w:color w:val="000000"/>
          <w:sz w:val="24"/>
          <w:szCs w:val="24"/>
        </w:rPr>
        <w:t xml:space="preserve">в Управлении образования Администрации </w:t>
      </w:r>
      <w:r w:rsidR="00C91E95" w:rsidRPr="009B02DD">
        <w:rPr>
          <w:rFonts w:ascii="Times New Roman" w:hAnsi="Times New Roman" w:cs="Times New Roman"/>
          <w:color w:val="000000"/>
          <w:sz w:val="24"/>
          <w:szCs w:val="24"/>
        </w:rPr>
        <w:t>Ивдельского городского округа</w:t>
      </w:r>
      <w:r w:rsidRPr="009B02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6475" w:rsidRPr="009B02DD" w:rsidRDefault="00646475" w:rsidP="006E33C8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color w:val="000000"/>
          <w:sz w:val="24"/>
          <w:szCs w:val="24"/>
        </w:rPr>
        <w:t xml:space="preserve">Срок рассмотрения жалобы составляет </w:t>
      </w:r>
      <w:r w:rsidR="006E33C8">
        <w:rPr>
          <w:rFonts w:ascii="Times New Roman" w:hAnsi="Times New Roman" w:cs="Times New Roman"/>
          <w:color w:val="000000"/>
          <w:sz w:val="24"/>
          <w:szCs w:val="24"/>
        </w:rPr>
        <w:t xml:space="preserve">30 </w:t>
      </w:r>
      <w:r w:rsidRPr="009B02DD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календарных дней с момента регистрации в Управлении образования Администрации </w:t>
      </w:r>
      <w:r w:rsidR="00C91E95" w:rsidRPr="009B02DD">
        <w:rPr>
          <w:rFonts w:ascii="Times New Roman" w:hAnsi="Times New Roman" w:cs="Times New Roman"/>
          <w:color w:val="000000"/>
          <w:sz w:val="24"/>
          <w:szCs w:val="24"/>
        </w:rPr>
        <w:t>Ивдельского городского округа</w:t>
      </w:r>
      <w:r w:rsidRPr="009B02DD">
        <w:rPr>
          <w:rFonts w:ascii="Times New Roman" w:hAnsi="Times New Roman" w:cs="Times New Roman"/>
          <w:color w:val="000000"/>
          <w:sz w:val="24"/>
          <w:szCs w:val="24"/>
        </w:rPr>
        <w:t>. В исключительных случаях, а также в случае направления запроса о предоставлении документов, необходимых для рассмотрения жалобы, срок рассмотрения жалобы может быть продлён (не более чем на тридцать дней) с одновременным уведомлением заявителя о продлении срока рассмотрения жалобы.</w:t>
      </w:r>
    </w:p>
    <w:p w:rsidR="00646475" w:rsidRPr="009B02DD" w:rsidRDefault="00646475" w:rsidP="006E33C8">
      <w:pPr>
        <w:pStyle w:val="a4"/>
        <w:numPr>
          <w:ilvl w:val="0"/>
          <w:numId w:val="1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color w:val="000000"/>
          <w:sz w:val="24"/>
          <w:szCs w:val="24"/>
        </w:rPr>
        <w:t xml:space="preserve">Жалоба не рассматривается Управлением образования Администрации </w:t>
      </w:r>
      <w:r w:rsidR="00C91E95" w:rsidRPr="009B02DD">
        <w:rPr>
          <w:rFonts w:ascii="Times New Roman" w:hAnsi="Times New Roman" w:cs="Times New Roman"/>
          <w:color w:val="000000"/>
          <w:sz w:val="24"/>
          <w:szCs w:val="24"/>
        </w:rPr>
        <w:t>Ивдельского городского округа</w:t>
      </w:r>
      <w:r w:rsidRPr="009B02DD">
        <w:rPr>
          <w:rFonts w:ascii="Times New Roman" w:hAnsi="Times New Roman" w:cs="Times New Roman"/>
          <w:color w:val="000000"/>
          <w:sz w:val="24"/>
          <w:szCs w:val="24"/>
        </w:rPr>
        <w:t xml:space="preserve"> по существу, и ответ на неё не даётся в случае если:</w:t>
      </w:r>
    </w:p>
    <w:p w:rsidR="00646475" w:rsidRPr="009B02DD" w:rsidRDefault="00646475" w:rsidP="008D3F49">
      <w:pPr>
        <w:pStyle w:val="a4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2DD">
        <w:rPr>
          <w:rFonts w:ascii="Times New Roman" w:hAnsi="Times New Roman" w:cs="Times New Roman"/>
          <w:color w:val="000000"/>
          <w:sz w:val="24"/>
          <w:szCs w:val="24"/>
        </w:rPr>
        <w:t>в жалобе не указаны фамилия заявителя, направившего жалобу, и адрес отправления ответа;</w:t>
      </w:r>
    </w:p>
    <w:p w:rsidR="00646475" w:rsidRPr="009B02DD" w:rsidRDefault="00646475" w:rsidP="008D3F49">
      <w:pPr>
        <w:pStyle w:val="a4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2DD">
        <w:rPr>
          <w:rFonts w:ascii="Times New Roman" w:hAnsi="Times New Roman" w:cs="Times New Roman"/>
          <w:color w:val="000000"/>
          <w:sz w:val="24"/>
          <w:szCs w:val="24"/>
        </w:rPr>
        <w:t xml:space="preserve">текст жалобы не поддаётся прочтению, о чём Управление образования Администрации </w:t>
      </w:r>
      <w:r w:rsidR="00C91E95" w:rsidRPr="009B02DD">
        <w:rPr>
          <w:rFonts w:ascii="Times New Roman" w:hAnsi="Times New Roman" w:cs="Times New Roman"/>
          <w:color w:val="000000"/>
          <w:sz w:val="24"/>
          <w:szCs w:val="24"/>
        </w:rPr>
        <w:t>Ивдельского городского округа</w:t>
      </w:r>
      <w:r w:rsidRPr="009B02DD">
        <w:rPr>
          <w:rFonts w:ascii="Times New Roman" w:hAnsi="Times New Roman" w:cs="Times New Roman"/>
          <w:color w:val="000000"/>
          <w:sz w:val="24"/>
          <w:szCs w:val="24"/>
        </w:rPr>
        <w:t xml:space="preserve"> сообщает заявителю, если его фамилия и почтовый адрес поддаются прочтению;</w:t>
      </w:r>
    </w:p>
    <w:p w:rsidR="00646475" w:rsidRPr="009B02DD" w:rsidRDefault="00646475" w:rsidP="008D3F49">
      <w:pPr>
        <w:pStyle w:val="a4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2DD">
        <w:rPr>
          <w:rFonts w:ascii="Times New Roman" w:hAnsi="Times New Roman" w:cs="Times New Roman"/>
          <w:color w:val="000000"/>
          <w:sz w:val="24"/>
          <w:szCs w:val="24"/>
        </w:rPr>
        <w:t xml:space="preserve">жалоба содержит нецензурные либо оскорбительные выражения, угрозы жизни, здоровью и имуществу специалиста </w:t>
      </w:r>
      <w:r w:rsidR="003F1A91" w:rsidRPr="009B02DD">
        <w:rPr>
          <w:rFonts w:ascii="Times New Roman" w:hAnsi="Times New Roman" w:cs="Times New Roman"/>
          <w:color w:val="000000"/>
          <w:sz w:val="24"/>
          <w:szCs w:val="24"/>
        </w:rPr>
        <w:t>Управления образования</w:t>
      </w:r>
      <w:r w:rsidRPr="009B02DD">
        <w:rPr>
          <w:rFonts w:ascii="Times New Roman" w:hAnsi="Times New Roman" w:cs="Times New Roman"/>
          <w:color w:val="000000"/>
          <w:sz w:val="24"/>
          <w:szCs w:val="24"/>
        </w:rPr>
        <w:t>, руководителя учреждения (такая жалоба может быть оставлена без ответа по существу поставленных в ней вопросов, а заявителю, направившему жалобу, сообщено о недопустимости злоупотребления правом);</w:t>
      </w:r>
    </w:p>
    <w:p w:rsidR="00646475" w:rsidRPr="009B02DD" w:rsidRDefault="00646475" w:rsidP="008D3F49">
      <w:pPr>
        <w:pStyle w:val="a4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2DD">
        <w:rPr>
          <w:rFonts w:ascii="Times New Roman" w:hAnsi="Times New Roman" w:cs="Times New Roman"/>
          <w:color w:val="000000"/>
          <w:sz w:val="24"/>
          <w:szCs w:val="24"/>
        </w:rPr>
        <w:t>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</w:t>
      </w:r>
    </w:p>
    <w:p w:rsidR="00B71204" w:rsidRPr="006E33C8" w:rsidRDefault="00646475" w:rsidP="006E33C8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02DD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жалобы заявителю направляется письменный ответ об удовлетворении либо об отказе в удовлетворении требований, изложенных в жалобе.</w:t>
      </w:r>
    </w:p>
    <w:sectPr w:rsidR="00B71204" w:rsidRPr="006E33C8" w:rsidSect="003E7FBA">
      <w:headerReference w:type="default" r:id="rId8"/>
      <w:footerReference w:type="default" r:id="rId9"/>
      <w:footerReference w:type="first" r:id="rId10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33A" w:rsidRDefault="003F133A" w:rsidP="00A73C92">
      <w:pPr>
        <w:spacing w:after="0" w:line="240" w:lineRule="auto"/>
      </w:pPr>
      <w:r>
        <w:separator/>
      </w:r>
    </w:p>
  </w:endnote>
  <w:endnote w:type="continuationSeparator" w:id="0">
    <w:p w:rsidR="003F133A" w:rsidRDefault="003F133A" w:rsidP="00A7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6314"/>
    </w:sdtPr>
    <w:sdtContent>
      <w:p w:rsidR="003B3F2A" w:rsidRDefault="007074FA">
        <w:pPr>
          <w:pStyle w:val="aa"/>
          <w:jc w:val="right"/>
        </w:pPr>
      </w:p>
    </w:sdtContent>
  </w:sdt>
  <w:p w:rsidR="003B3F2A" w:rsidRDefault="003B3F2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6313"/>
      <w:showingPlcHdr/>
    </w:sdtPr>
    <w:sdtContent>
      <w:p w:rsidR="003B3F2A" w:rsidRDefault="003E7FBA">
        <w:pPr>
          <w:pStyle w:val="aa"/>
          <w:jc w:val="right"/>
        </w:pPr>
        <w:r>
          <w:t xml:space="preserve">     </w:t>
        </w:r>
      </w:p>
    </w:sdtContent>
  </w:sdt>
  <w:p w:rsidR="003B3F2A" w:rsidRDefault="003B3F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33A" w:rsidRDefault="003F133A" w:rsidP="00A73C92">
      <w:pPr>
        <w:spacing w:after="0" w:line="240" w:lineRule="auto"/>
      </w:pPr>
      <w:r>
        <w:separator/>
      </w:r>
    </w:p>
  </w:footnote>
  <w:footnote w:type="continuationSeparator" w:id="0">
    <w:p w:rsidR="003F133A" w:rsidRDefault="003F133A" w:rsidP="00A73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407"/>
    </w:sdtPr>
    <w:sdtContent>
      <w:p w:rsidR="003E7FBA" w:rsidRDefault="007074FA">
        <w:pPr>
          <w:pStyle w:val="a8"/>
          <w:jc w:val="center"/>
        </w:pPr>
        <w:fldSimple w:instr=" PAGE   \* MERGEFORMAT ">
          <w:r w:rsidR="003F7C43">
            <w:rPr>
              <w:noProof/>
            </w:rPr>
            <w:t>2</w:t>
          </w:r>
        </w:fldSimple>
      </w:p>
    </w:sdtContent>
  </w:sdt>
  <w:p w:rsidR="003E7FBA" w:rsidRDefault="003E7FB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C06"/>
    <w:multiLevelType w:val="hybridMultilevel"/>
    <w:tmpl w:val="57CCAE2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0AB4839"/>
    <w:multiLevelType w:val="hybridMultilevel"/>
    <w:tmpl w:val="18F23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A006968E">
      <w:start w:val="1"/>
      <w:numFmt w:val="decimal"/>
      <w:lvlText w:val="%4)"/>
      <w:lvlJc w:val="left"/>
      <w:pPr>
        <w:ind w:left="4249" w:hanging="102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F96668"/>
    <w:multiLevelType w:val="hybridMultilevel"/>
    <w:tmpl w:val="D2E65D1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D45527C"/>
    <w:multiLevelType w:val="hybridMultilevel"/>
    <w:tmpl w:val="5C4EADB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F9462F1"/>
    <w:multiLevelType w:val="multilevel"/>
    <w:tmpl w:val="A48AE38C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5">
    <w:nsid w:val="15AB0688"/>
    <w:multiLevelType w:val="hybridMultilevel"/>
    <w:tmpl w:val="7F6CC0D2"/>
    <w:lvl w:ilvl="0" w:tplc="C0E45F6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A60A38"/>
    <w:multiLevelType w:val="hybridMultilevel"/>
    <w:tmpl w:val="876CB4CC"/>
    <w:lvl w:ilvl="0" w:tplc="F72632C2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10149D1"/>
    <w:multiLevelType w:val="hybridMultilevel"/>
    <w:tmpl w:val="1492A2BE"/>
    <w:lvl w:ilvl="0" w:tplc="6EA8A06E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50E11AF"/>
    <w:multiLevelType w:val="hybridMultilevel"/>
    <w:tmpl w:val="2586D9E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8CE7673"/>
    <w:multiLevelType w:val="hybridMultilevel"/>
    <w:tmpl w:val="A8BCA2F2"/>
    <w:lvl w:ilvl="0" w:tplc="A392A166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C31726F"/>
    <w:multiLevelType w:val="hybridMultilevel"/>
    <w:tmpl w:val="96A0E7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DBF105B"/>
    <w:multiLevelType w:val="hybridMultilevel"/>
    <w:tmpl w:val="A07ADD38"/>
    <w:lvl w:ilvl="0" w:tplc="BC12B5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1767F0E"/>
    <w:multiLevelType w:val="hybridMultilevel"/>
    <w:tmpl w:val="34B0BFA2"/>
    <w:lvl w:ilvl="0" w:tplc="58C04988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FF07AF1"/>
    <w:multiLevelType w:val="hybridMultilevel"/>
    <w:tmpl w:val="78EEBC8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9CE75A4"/>
    <w:multiLevelType w:val="hybridMultilevel"/>
    <w:tmpl w:val="A3E29862"/>
    <w:lvl w:ilvl="0" w:tplc="0AD01E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54E2BB9"/>
    <w:multiLevelType w:val="hybridMultilevel"/>
    <w:tmpl w:val="E16A40A6"/>
    <w:lvl w:ilvl="0" w:tplc="0419000F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5D03BE3"/>
    <w:multiLevelType w:val="hybridMultilevel"/>
    <w:tmpl w:val="41D4CEE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8641511"/>
    <w:multiLevelType w:val="hybridMultilevel"/>
    <w:tmpl w:val="C51AFFD8"/>
    <w:lvl w:ilvl="0" w:tplc="B3B0EFC4">
      <w:start w:val="1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CD45FE0"/>
    <w:multiLevelType w:val="hybridMultilevel"/>
    <w:tmpl w:val="CE24F2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6FF73160"/>
    <w:multiLevelType w:val="hybridMultilevel"/>
    <w:tmpl w:val="EF04216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7D4A4D51"/>
    <w:multiLevelType w:val="hybridMultilevel"/>
    <w:tmpl w:val="5606836A"/>
    <w:lvl w:ilvl="0" w:tplc="ED043B46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DC96E19"/>
    <w:multiLevelType w:val="hybridMultilevel"/>
    <w:tmpl w:val="0B227352"/>
    <w:lvl w:ilvl="0" w:tplc="C54C96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14"/>
  </w:num>
  <w:num w:numId="5">
    <w:abstractNumId w:val="21"/>
  </w:num>
  <w:num w:numId="6">
    <w:abstractNumId w:val="11"/>
  </w:num>
  <w:num w:numId="7">
    <w:abstractNumId w:val="16"/>
  </w:num>
  <w:num w:numId="8">
    <w:abstractNumId w:val="3"/>
  </w:num>
  <w:num w:numId="9">
    <w:abstractNumId w:val="8"/>
  </w:num>
  <w:num w:numId="10">
    <w:abstractNumId w:val="13"/>
  </w:num>
  <w:num w:numId="11">
    <w:abstractNumId w:val="19"/>
  </w:num>
  <w:num w:numId="12">
    <w:abstractNumId w:val="0"/>
  </w:num>
  <w:num w:numId="13">
    <w:abstractNumId w:val="12"/>
  </w:num>
  <w:num w:numId="14">
    <w:abstractNumId w:val="10"/>
  </w:num>
  <w:num w:numId="15">
    <w:abstractNumId w:val="18"/>
  </w:num>
  <w:num w:numId="16">
    <w:abstractNumId w:val="2"/>
  </w:num>
  <w:num w:numId="17">
    <w:abstractNumId w:val="6"/>
  </w:num>
  <w:num w:numId="18">
    <w:abstractNumId w:val="9"/>
  </w:num>
  <w:num w:numId="19">
    <w:abstractNumId w:val="4"/>
  </w:num>
  <w:num w:numId="20">
    <w:abstractNumId w:val="5"/>
  </w:num>
  <w:num w:numId="21">
    <w:abstractNumId w:val="7"/>
  </w:num>
  <w:num w:numId="22">
    <w:abstractNumId w:val="2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D5F14"/>
    <w:rsid w:val="00054B44"/>
    <w:rsid w:val="00065A29"/>
    <w:rsid w:val="0008550A"/>
    <w:rsid w:val="00097A7A"/>
    <w:rsid w:val="000A1FCD"/>
    <w:rsid w:val="000B4D6F"/>
    <w:rsid w:val="000D05CA"/>
    <w:rsid w:val="000E2F6C"/>
    <w:rsid w:val="000F27CC"/>
    <w:rsid w:val="001067A8"/>
    <w:rsid w:val="00113E1D"/>
    <w:rsid w:val="00123CFC"/>
    <w:rsid w:val="00127EEE"/>
    <w:rsid w:val="00160A39"/>
    <w:rsid w:val="00163B30"/>
    <w:rsid w:val="00167902"/>
    <w:rsid w:val="00167B01"/>
    <w:rsid w:val="00173E35"/>
    <w:rsid w:val="0017424D"/>
    <w:rsid w:val="00185FB0"/>
    <w:rsid w:val="001B37DD"/>
    <w:rsid w:val="001D17E0"/>
    <w:rsid w:val="001D5F14"/>
    <w:rsid w:val="001E389E"/>
    <w:rsid w:val="002429D4"/>
    <w:rsid w:val="00253235"/>
    <w:rsid w:val="00254BF6"/>
    <w:rsid w:val="002659E8"/>
    <w:rsid w:val="00266C1B"/>
    <w:rsid w:val="0027149D"/>
    <w:rsid w:val="0027349D"/>
    <w:rsid w:val="00282664"/>
    <w:rsid w:val="002916AC"/>
    <w:rsid w:val="002B075E"/>
    <w:rsid w:val="002B59B6"/>
    <w:rsid w:val="002B7A95"/>
    <w:rsid w:val="00302CC9"/>
    <w:rsid w:val="00304BAC"/>
    <w:rsid w:val="00310BCA"/>
    <w:rsid w:val="00324F79"/>
    <w:rsid w:val="00330A8C"/>
    <w:rsid w:val="003411E3"/>
    <w:rsid w:val="003649D5"/>
    <w:rsid w:val="003933FB"/>
    <w:rsid w:val="003B3F2A"/>
    <w:rsid w:val="003B605E"/>
    <w:rsid w:val="003C1E8B"/>
    <w:rsid w:val="003C3C15"/>
    <w:rsid w:val="003C5E0C"/>
    <w:rsid w:val="003D23DA"/>
    <w:rsid w:val="003E23D4"/>
    <w:rsid w:val="003E367A"/>
    <w:rsid w:val="003E7FBA"/>
    <w:rsid w:val="003F133A"/>
    <w:rsid w:val="003F1A91"/>
    <w:rsid w:val="003F7C43"/>
    <w:rsid w:val="0040173B"/>
    <w:rsid w:val="0040365F"/>
    <w:rsid w:val="00405CF3"/>
    <w:rsid w:val="00437DD2"/>
    <w:rsid w:val="00443349"/>
    <w:rsid w:val="00444FA3"/>
    <w:rsid w:val="0045426A"/>
    <w:rsid w:val="00465A80"/>
    <w:rsid w:val="00473BE5"/>
    <w:rsid w:val="00482A75"/>
    <w:rsid w:val="004915E7"/>
    <w:rsid w:val="004926E8"/>
    <w:rsid w:val="004927C5"/>
    <w:rsid w:val="004D6A8C"/>
    <w:rsid w:val="004F0246"/>
    <w:rsid w:val="00502FDF"/>
    <w:rsid w:val="00515250"/>
    <w:rsid w:val="0051648C"/>
    <w:rsid w:val="00521D60"/>
    <w:rsid w:val="005278AA"/>
    <w:rsid w:val="00534A52"/>
    <w:rsid w:val="00555522"/>
    <w:rsid w:val="00563881"/>
    <w:rsid w:val="005B54A5"/>
    <w:rsid w:val="005C1E92"/>
    <w:rsid w:val="005C7FF9"/>
    <w:rsid w:val="005F4782"/>
    <w:rsid w:val="00611983"/>
    <w:rsid w:val="00612FDA"/>
    <w:rsid w:val="006141C4"/>
    <w:rsid w:val="00646475"/>
    <w:rsid w:val="00660FE2"/>
    <w:rsid w:val="00662288"/>
    <w:rsid w:val="00676339"/>
    <w:rsid w:val="006832DA"/>
    <w:rsid w:val="006871C1"/>
    <w:rsid w:val="00694992"/>
    <w:rsid w:val="006A00EC"/>
    <w:rsid w:val="006A4D82"/>
    <w:rsid w:val="006B60D5"/>
    <w:rsid w:val="006D6E03"/>
    <w:rsid w:val="006E33C8"/>
    <w:rsid w:val="006E4278"/>
    <w:rsid w:val="007074FA"/>
    <w:rsid w:val="007152DB"/>
    <w:rsid w:val="00722FE9"/>
    <w:rsid w:val="00723F38"/>
    <w:rsid w:val="00724B05"/>
    <w:rsid w:val="00732860"/>
    <w:rsid w:val="00740F4F"/>
    <w:rsid w:val="0076444A"/>
    <w:rsid w:val="0076550B"/>
    <w:rsid w:val="00777652"/>
    <w:rsid w:val="00777C5F"/>
    <w:rsid w:val="00782349"/>
    <w:rsid w:val="00784CBF"/>
    <w:rsid w:val="0078667D"/>
    <w:rsid w:val="00790068"/>
    <w:rsid w:val="00796C91"/>
    <w:rsid w:val="007976E7"/>
    <w:rsid w:val="007A29A6"/>
    <w:rsid w:val="007B7CAF"/>
    <w:rsid w:val="007C109B"/>
    <w:rsid w:val="007E3F56"/>
    <w:rsid w:val="0081778A"/>
    <w:rsid w:val="008332E8"/>
    <w:rsid w:val="00856D10"/>
    <w:rsid w:val="00860B67"/>
    <w:rsid w:val="00863E3D"/>
    <w:rsid w:val="008861B0"/>
    <w:rsid w:val="00893911"/>
    <w:rsid w:val="008C352A"/>
    <w:rsid w:val="008D3F49"/>
    <w:rsid w:val="008D49FD"/>
    <w:rsid w:val="008E2694"/>
    <w:rsid w:val="008E3CEA"/>
    <w:rsid w:val="008F0C92"/>
    <w:rsid w:val="009070E4"/>
    <w:rsid w:val="00907E89"/>
    <w:rsid w:val="0098213D"/>
    <w:rsid w:val="00985A35"/>
    <w:rsid w:val="00987A4B"/>
    <w:rsid w:val="00987B58"/>
    <w:rsid w:val="009A0590"/>
    <w:rsid w:val="009B02DD"/>
    <w:rsid w:val="009D10FE"/>
    <w:rsid w:val="00A14CDA"/>
    <w:rsid w:val="00A16A0D"/>
    <w:rsid w:val="00A24696"/>
    <w:rsid w:val="00A37124"/>
    <w:rsid w:val="00A42769"/>
    <w:rsid w:val="00A4306C"/>
    <w:rsid w:val="00A73C92"/>
    <w:rsid w:val="00A740BE"/>
    <w:rsid w:val="00A76C93"/>
    <w:rsid w:val="00A93849"/>
    <w:rsid w:val="00AA08D5"/>
    <w:rsid w:val="00AB038A"/>
    <w:rsid w:val="00AB4FDC"/>
    <w:rsid w:val="00AC7A8F"/>
    <w:rsid w:val="00B01FDE"/>
    <w:rsid w:val="00B51C8A"/>
    <w:rsid w:val="00B71204"/>
    <w:rsid w:val="00B714E2"/>
    <w:rsid w:val="00B93337"/>
    <w:rsid w:val="00B94853"/>
    <w:rsid w:val="00BA1404"/>
    <w:rsid w:val="00BB7ACB"/>
    <w:rsid w:val="00BD63EA"/>
    <w:rsid w:val="00BD6E49"/>
    <w:rsid w:val="00BE0571"/>
    <w:rsid w:val="00BE3941"/>
    <w:rsid w:val="00BF0754"/>
    <w:rsid w:val="00BF4003"/>
    <w:rsid w:val="00C012A7"/>
    <w:rsid w:val="00C167EF"/>
    <w:rsid w:val="00C4626D"/>
    <w:rsid w:val="00C523A2"/>
    <w:rsid w:val="00C55543"/>
    <w:rsid w:val="00C856E8"/>
    <w:rsid w:val="00C87468"/>
    <w:rsid w:val="00C90DEA"/>
    <w:rsid w:val="00C91E95"/>
    <w:rsid w:val="00C953AC"/>
    <w:rsid w:val="00CA58F4"/>
    <w:rsid w:val="00CB02A8"/>
    <w:rsid w:val="00CB0FF1"/>
    <w:rsid w:val="00CB3DB2"/>
    <w:rsid w:val="00CC3172"/>
    <w:rsid w:val="00CC4310"/>
    <w:rsid w:val="00CF3F4D"/>
    <w:rsid w:val="00D16956"/>
    <w:rsid w:val="00D307DD"/>
    <w:rsid w:val="00D30CCE"/>
    <w:rsid w:val="00D3532E"/>
    <w:rsid w:val="00D41597"/>
    <w:rsid w:val="00D429A8"/>
    <w:rsid w:val="00D45271"/>
    <w:rsid w:val="00D5068B"/>
    <w:rsid w:val="00D53EF5"/>
    <w:rsid w:val="00D60266"/>
    <w:rsid w:val="00D6217F"/>
    <w:rsid w:val="00D906F4"/>
    <w:rsid w:val="00DA561F"/>
    <w:rsid w:val="00DC0AB7"/>
    <w:rsid w:val="00DC6140"/>
    <w:rsid w:val="00DF0ADA"/>
    <w:rsid w:val="00E01D08"/>
    <w:rsid w:val="00E02B05"/>
    <w:rsid w:val="00E11324"/>
    <w:rsid w:val="00E1767D"/>
    <w:rsid w:val="00E22E17"/>
    <w:rsid w:val="00E26909"/>
    <w:rsid w:val="00E423C7"/>
    <w:rsid w:val="00E51697"/>
    <w:rsid w:val="00E54568"/>
    <w:rsid w:val="00E63478"/>
    <w:rsid w:val="00EB3080"/>
    <w:rsid w:val="00EB3227"/>
    <w:rsid w:val="00EC0BB8"/>
    <w:rsid w:val="00ED1BF8"/>
    <w:rsid w:val="00EE17D2"/>
    <w:rsid w:val="00EE21EC"/>
    <w:rsid w:val="00F2407E"/>
    <w:rsid w:val="00F30D8D"/>
    <w:rsid w:val="00F31E70"/>
    <w:rsid w:val="00F36B74"/>
    <w:rsid w:val="00F45763"/>
    <w:rsid w:val="00F45D5C"/>
    <w:rsid w:val="00F5085F"/>
    <w:rsid w:val="00F53A35"/>
    <w:rsid w:val="00F6303F"/>
    <w:rsid w:val="00FC0C25"/>
    <w:rsid w:val="00FC3403"/>
    <w:rsid w:val="00FC4848"/>
    <w:rsid w:val="00FF1C4E"/>
    <w:rsid w:val="00FF4B3A"/>
    <w:rsid w:val="00FF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E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A561F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A561F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561F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561F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27EE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3">
    <w:name w:val="Hyperlink"/>
    <w:basedOn w:val="a0"/>
    <w:uiPriority w:val="99"/>
    <w:rsid w:val="00534A52"/>
    <w:rPr>
      <w:color w:val="0000FF"/>
      <w:u w:val="single"/>
    </w:rPr>
  </w:style>
  <w:style w:type="paragraph" w:styleId="a4">
    <w:name w:val="List Paragraph"/>
    <w:aliases w:val="it_List1,GOST_TableList,List Paragraph,Шаг сценария"/>
    <w:basedOn w:val="a"/>
    <w:link w:val="a5"/>
    <w:uiPriority w:val="34"/>
    <w:qFormat/>
    <w:rsid w:val="004F0246"/>
    <w:pPr>
      <w:ind w:left="720"/>
    </w:pPr>
  </w:style>
  <w:style w:type="paragraph" w:styleId="a6">
    <w:name w:val="Normal (Web)"/>
    <w:aliases w:val="Знак"/>
    <w:basedOn w:val="a"/>
    <w:link w:val="a7"/>
    <w:uiPriority w:val="99"/>
    <w:rsid w:val="004F0246"/>
    <w:pPr>
      <w:spacing w:before="21" w:after="21" w:line="240" w:lineRule="auto"/>
    </w:pPr>
    <w:rPr>
      <w:rFonts w:ascii="Arial" w:hAnsi="Arial" w:cs="Times New Roman"/>
      <w:color w:val="332E2D"/>
      <w:spacing w:val="2"/>
      <w:sz w:val="24"/>
      <w:szCs w:val="24"/>
      <w:lang w:eastAsia="ru-RU"/>
    </w:rPr>
  </w:style>
  <w:style w:type="character" w:customStyle="1" w:styleId="a7">
    <w:name w:val="Обычный (веб) Знак"/>
    <w:aliases w:val="Знак Знак"/>
    <w:link w:val="a6"/>
    <w:uiPriority w:val="99"/>
    <w:locked/>
    <w:rsid w:val="004F0246"/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A76C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76C93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4433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locked/>
    <w:rsid w:val="004433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433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rsid w:val="00443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3349"/>
    <w:rPr>
      <w:rFonts w:ascii="Courier New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A7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73C92"/>
  </w:style>
  <w:style w:type="paragraph" w:styleId="aa">
    <w:name w:val="footer"/>
    <w:basedOn w:val="a"/>
    <w:link w:val="ab"/>
    <w:uiPriority w:val="99"/>
    <w:rsid w:val="00A7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A73C92"/>
  </w:style>
  <w:style w:type="paragraph" w:styleId="ac">
    <w:name w:val="Balloon Text"/>
    <w:basedOn w:val="a"/>
    <w:link w:val="ad"/>
    <w:uiPriority w:val="99"/>
    <w:semiHidden/>
    <w:rsid w:val="0031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10B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27CC"/>
  </w:style>
  <w:style w:type="paragraph" w:customStyle="1" w:styleId="ConsPlusNonformat">
    <w:name w:val="ConsPlusNonformat"/>
    <w:rsid w:val="00B71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5">
    <w:name w:val="Абзац списка Знак"/>
    <w:aliases w:val="it_List1 Знак,GOST_TableList Знак,List Paragraph Знак,Шаг сценария Знак"/>
    <w:link w:val="a4"/>
    <w:uiPriority w:val="34"/>
    <w:locked/>
    <w:rsid w:val="003E7FBA"/>
    <w:rPr>
      <w:rFonts w:cs="Calibri"/>
      <w:sz w:val="22"/>
      <w:szCs w:val="22"/>
      <w:lang w:eastAsia="en-US"/>
    </w:rPr>
  </w:style>
  <w:style w:type="paragraph" w:customStyle="1" w:styleId="11">
    <w:name w:val="Без интервала1"/>
    <w:rsid w:val="003E7FB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16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46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10</Pages>
  <Words>4305</Words>
  <Characters>24543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 </vt:lpstr>
    </vt:vector>
  </TitlesOfParts>
  <Company>TOSHIBA</Company>
  <LinksUpToDate>false</LinksUpToDate>
  <CharactersWithSpaces>28791</CharactersWithSpaces>
  <SharedDoc>false</SharedDoc>
  <HLinks>
    <vt:vector size="6" baseType="variant">
      <vt:variant>
        <vt:i4>7602302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consultantplus://offline/main?base=LAW;n=112746;fld=134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 </dc:title>
  <dc:subject/>
  <dc:creator>Ольга</dc:creator>
  <cp:keywords/>
  <dc:description/>
  <cp:lastModifiedBy>Пользователь Windows</cp:lastModifiedBy>
  <cp:revision>19</cp:revision>
  <cp:lastPrinted>2015-02-03T07:45:00Z</cp:lastPrinted>
  <dcterms:created xsi:type="dcterms:W3CDTF">2014-10-17T05:51:00Z</dcterms:created>
  <dcterms:modified xsi:type="dcterms:W3CDTF">2019-02-27T09:32:00Z</dcterms:modified>
</cp:coreProperties>
</file>