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92" w:rsidRPr="00E25D23" w:rsidRDefault="00541C92" w:rsidP="00541C92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>УТВЕРЖДЕН</w:t>
      </w:r>
    </w:p>
    <w:p w:rsidR="00541C92" w:rsidRPr="00E25D23" w:rsidRDefault="00541C92" w:rsidP="00541C92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 xml:space="preserve">Приказом </w:t>
      </w:r>
    </w:p>
    <w:p w:rsidR="00541C92" w:rsidRPr="00E25D23" w:rsidRDefault="00541C92" w:rsidP="00541C92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 xml:space="preserve">Управления образования Администрации </w:t>
      </w:r>
    </w:p>
    <w:p w:rsidR="00541C92" w:rsidRPr="00E25D23" w:rsidRDefault="00541C92" w:rsidP="00541C92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>Ивдельского городского округа</w:t>
      </w:r>
    </w:p>
    <w:p w:rsidR="00541C92" w:rsidRPr="00E25D23" w:rsidRDefault="00541C92" w:rsidP="00541C92">
      <w:pPr>
        <w:spacing w:after="0" w:line="240" w:lineRule="auto"/>
        <w:ind w:firstLine="5387"/>
        <w:rPr>
          <w:rFonts w:ascii="Times New Roman" w:hAnsi="Times New Roman"/>
        </w:rPr>
      </w:pPr>
      <w:r w:rsidRPr="00E25D2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</w:t>
      </w:r>
      <w:r w:rsidR="00D961F2">
        <w:rPr>
          <w:rFonts w:ascii="Times New Roman" w:hAnsi="Times New Roman"/>
        </w:rPr>
        <w:t>4</w:t>
      </w:r>
      <w:r w:rsidRPr="00E25D23">
        <w:rPr>
          <w:rFonts w:ascii="Times New Roman" w:hAnsi="Times New Roman"/>
        </w:rPr>
        <w:t>.</w:t>
      </w:r>
      <w:r w:rsidR="00C72810">
        <w:rPr>
          <w:rFonts w:ascii="Times New Roman" w:hAnsi="Times New Roman"/>
        </w:rPr>
        <w:t>04</w:t>
      </w:r>
      <w:r w:rsidRPr="00E25D23">
        <w:rPr>
          <w:rFonts w:ascii="Times New Roman" w:hAnsi="Times New Roman"/>
        </w:rPr>
        <w:t>.201</w:t>
      </w:r>
      <w:r w:rsidR="00C72810">
        <w:rPr>
          <w:rFonts w:ascii="Times New Roman" w:hAnsi="Times New Roman"/>
        </w:rPr>
        <w:t>6</w:t>
      </w:r>
      <w:r w:rsidRPr="00E25D23">
        <w:rPr>
          <w:rFonts w:ascii="Times New Roman" w:hAnsi="Times New Roman"/>
        </w:rPr>
        <w:t xml:space="preserve">г. № </w:t>
      </w:r>
      <w:r w:rsidR="00C72810">
        <w:rPr>
          <w:rFonts w:ascii="Times New Roman" w:hAnsi="Times New Roman"/>
        </w:rPr>
        <w:t>5</w:t>
      </w:r>
      <w:r w:rsidRPr="00E25D23">
        <w:rPr>
          <w:rFonts w:ascii="Times New Roman" w:hAnsi="Times New Roman"/>
        </w:rPr>
        <w:t>-д</w:t>
      </w:r>
    </w:p>
    <w:p w:rsidR="00541C92" w:rsidRPr="00541C92" w:rsidRDefault="00541C92" w:rsidP="001D3923">
      <w:pPr>
        <w:spacing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1D3923" w:rsidRPr="006922A8" w:rsidRDefault="001D3923" w:rsidP="00650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22A8">
        <w:rPr>
          <w:rFonts w:ascii="Times New Roman" w:eastAsia="Times New Roman" w:hAnsi="Times New Roman"/>
          <w:b/>
          <w:sz w:val="28"/>
          <w:lang w:eastAsia="ru-RU"/>
        </w:rPr>
        <w:t>Административный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0" w:name="YANDEX_16"/>
      <w:bookmarkEnd w:id="0"/>
      <w:r w:rsidRPr="006922A8">
        <w:rPr>
          <w:rFonts w:ascii="Times New Roman" w:eastAsia="Times New Roman" w:hAnsi="Times New Roman"/>
          <w:b/>
          <w:sz w:val="28"/>
          <w:lang w:eastAsia="ru-RU"/>
        </w:rPr>
        <w:t> регламент </w:t>
      </w:r>
    </w:p>
    <w:p w:rsidR="001D3923" w:rsidRPr="006922A8" w:rsidRDefault="001D3923" w:rsidP="006505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YANDEX_17"/>
      <w:bookmarkEnd w:id="1"/>
      <w:r w:rsidRPr="006922A8">
        <w:rPr>
          <w:rFonts w:ascii="Times New Roman" w:eastAsia="Times New Roman" w:hAnsi="Times New Roman"/>
          <w:b/>
          <w:sz w:val="28"/>
          <w:lang w:eastAsia="ru-RU"/>
        </w:rPr>
        <w:t> предоставления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муниципальной услуги</w:t>
      </w:r>
    </w:p>
    <w:p w:rsidR="001D3923" w:rsidRPr="006922A8" w:rsidRDefault="001D3923" w:rsidP="006505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2" w:name="YANDEX_18"/>
      <w:bookmarkEnd w:id="2"/>
      <w:r w:rsidRPr="006922A8">
        <w:rPr>
          <w:rFonts w:ascii="Times New Roman" w:eastAsia="Times New Roman" w:hAnsi="Times New Roman"/>
          <w:b/>
          <w:sz w:val="28"/>
          <w:lang w:eastAsia="ru-RU"/>
        </w:rPr>
        <w:t>Предоставление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3" w:name="YANDEX_19"/>
      <w:bookmarkEnd w:id="3"/>
      <w:r w:rsidRPr="006922A8">
        <w:rPr>
          <w:rFonts w:ascii="Times New Roman" w:eastAsia="Times New Roman" w:hAnsi="Times New Roman"/>
          <w:b/>
          <w:sz w:val="28"/>
          <w:lang w:eastAsia="ru-RU"/>
        </w:rPr>
        <w:t> информации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4" w:name="YANDEX_20"/>
      <w:bookmarkEnd w:id="4"/>
      <w:r w:rsidRPr="006922A8">
        <w:rPr>
          <w:rFonts w:ascii="Times New Roman" w:eastAsia="Times New Roman" w:hAnsi="Times New Roman"/>
          <w:b/>
          <w:sz w:val="28"/>
          <w:lang w:eastAsia="ru-RU"/>
        </w:rPr>
        <w:t> о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5" w:name="YANDEX_21"/>
      <w:bookmarkEnd w:id="5"/>
      <w:r w:rsidRPr="006922A8">
        <w:rPr>
          <w:rFonts w:ascii="Times New Roman" w:eastAsia="Times New Roman" w:hAnsi="Times New Roman"/>
          <w:b/>
          <w:sz w:val="28"/>
          <w:lang w:eastAsia="ru-RU"/>
        </w:rPr>
        <w:t> результатах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6" w:name="YANDEX_22"/>
      <w:bookmarkEnd w:id="6"/>
      <w:r w:rsidRPr="006922A8">
        <w:rPr>
          <w:rFonts w:ascii="Times New Roman" w:eastAsia="Times New Roman" w:hAnsi="Times New Roman"/>
          <w:b/>
          <w:sz w:val="28"/>
          <w:lang w:eastAsia="ru-RU"/>
        </w:rPr>
        <w:t> сданных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7" w:name="YANDEX_23"/>
      <w:bookmarkEnd w:id="7"/>
      <w:r w:rsidRPr="006922A8">
        <w:rPr>
          <w:rFonts w:ascii="Times New Roman" w:eastAsia="Times New Roman" w:hAnsi="Times New Roman"/>
          <w:b/>
          <w:sz w:val="28"/>
          <w:lang w:eastAsia="ru-RU"/>
        </w:rPr>
        <w:t> экзаменов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bookmarkStart w:id="8" w:name="YANDEX_24"/>
      <w:bookmarkEnd w:id="8"/>
      <w:r w:rsidRPr="006922A8">
        <w:rPr>
          <w:rFonts w:ascii="Times New Roman" w:eastAsia="Times New Roman" w:hAnsi="Times New Roman"/>
          <w:b/>
          <w:sz w:val="28"/>
          <w:lang w:eastAsia="ru-RU"/>
        </w:rPr>
        <w:t> тестирования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9" w:name="YANDEX_25"/>
      <w:bookmarkEnd w:id="9"/>
      <w:r w:rsidRPr="006922A8">
        <w:rPr>
          <w:rFonts w:ascii="Times New Roman" w:eastAsia="Times New Roman" w:hAnsi="Times New Roman"/>
          <w:b/>
          <w:sz w:val="28"/>
          <w:lang w:eastAsia="ru-RU"/>
        </w:rPr>
        <w:t> и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10" w:name="YANDEX_26"/>
      <w:bookmarkEnd w:id="10"/>
      <w:r w:rsidRPr="006922A8">
        <w:rPr>
          <w:rFonts w:ascii="Times New Roman" w:eastAsia="Times New Roman" w:hAnsi="Times New Roman"/>
          <w:b/>
          <w:sz w:val="28"/>
          <w:lang w:eastAsia="ru-RU"/>
        </w:rPr>
        <w:t> иных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11" w:name="YANDEX_27"/>
      <w:bookmarkEnd w:id="11"/>
      <w:r w:rsidRPr="006922A8">
        <w:rPr>
          <w:rFonts w:ascii="Times New Roman" w:eastAsia="Times New Roman" w:hAnsi="Times New Roman"/>
          <w:b/>
          <w:sz w:val="28"/>
          <w:lang w:eastAsia="ru-RU"/>
        </w:rPr>
        <w:t> вступительных 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Start w:id="12" w:name="YANDEX_28"/>
      <w:bookmarkEnd w:id="12"/>
      <w:r w:rsidRPr="006922A8">
        <w:rPr>
          <w:rFonts w:ascii="Times New Roman" w:eastAsia="Times New Roman" w:hAnsi="Times New Roman"/>
          <w:b/>
          <w:sz w:val="28"/>
          <w:lang w:eastAsia="ru-RU"/>
        </w:rPr>
        <w:t> испытаний</w:t>
      </w:r>
      <w:r w:rsidRPr="006922A8">
        <w:rPr>
          <w:rFonts w:ascii="Times New Roman" w:eastAsia="Times New Roman" w:hAnsi="Times New Roman"/>
          <w:b/>
          <w:sz w:val="28"/>
          <w:szCs w:val="28"/>
          <w:lang w:eastAsia="ru-RU"/>
        </w:rPr>
        <w:t>, а также о зачислении в образовательное учреждение» муниципальными образовательными учреждениями Ивдельского городского округа</w:t>
      </w:r>
    </w:p>
    <w:p w:rsidR="001D3923" w:rsidRPr="00024F00" w:rsidRDefault="001D3923" w:rsidP="006505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923" w:rsidRPr="00024F00" w:rsidRDefault="001D3923" w:rsidP="0065052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smartTag w:uri="urn:schemas-microsoft-com:office:smarttags" w:element="place">
        <w:r w:rsidRPr="00024F00">
          <w:rPr>
            <w:rFonts w:ascii="Times New Roman" w:eastAsia="Times New Roman" w:hAnsi="Times New Roman"/>
            <w:b/>
            <w:color w:val="000000"/>
            <w:sz w:val="28"/>
            <w:lang w:eastAsia="ru-RU"/>
          </w:rPr>
          <w:t>I.</w:t>
        </w:r>
      </w:smartTag>
      <w:r w:rsidRPr="00024F00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Общие положения</w:t>
      </w:r>
    </w:p>
    <w:p w:rsidR="00541C92" w:rsidRDefault="00541C92" w:rsidP="0065052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Наименование муниципальной услуги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YANDEX_29"/>
      <w:bookmarkEnd w:id="13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Административный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4" w:name="YANDEX_30"/>
      <w:bookmarkEnd w:id="14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регламент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5" w:name="YANDEX_31"/>
      <w:bookmarkEnd w:id="15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предоставления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«</w:t>
      </w:r>
      <w:bookmarkStart w:id="16" w:name="YANDEX_32"/>
      <w:bookmarkEnd w:id="16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П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редоставление  </w:t>
      </w:r>
      <w:bookmarkStart w:id="17" w:name="YANDEX_33"/>
      <w:bookmarkEnd w:id="17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информации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8" w:name="YANDEX_34"/>
      <w:bookmarkEnd w:id="18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о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19" w:name="YANDEX_35"/>
      <w:bookmarkEnd w:id="19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результатах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0" w:name="YANDEX_36"/>
      <w:bookmarkEnd w:id="20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сданных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1" w:name="YANDEX_37"/>
      <w:bookmarkEnd w:id="21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экзаменов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bookmarkStart w:id="22" w:name="YANDEX_38"/>
      <w:bookmarkEnd w:id="22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тестирования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3" w:name="YANDEX_39"/>
      <w:bookmarkEnd w:id="23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4" w:name="YANDEX_40"/>
      <w:bookmarkEnd w:id="24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иных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5" w:name="YANDEX_41"/>
      <w:bookmarkEnd w:id="25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вступительных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6" w:name="YANDEX_42"/>
      <w:bookmarkEnd w:id="26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испытаний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о зачислении в образова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тельное учреждение» </w:t>
      </w: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муниципальными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образовательными учреждениями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Ивдельского городского округа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</w:t>
      </w:r>
      <w:bookmarkStart w:id="27" w:name="YANDEX_43"/>
      <w:bookmarkEnd w:id="27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Административный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8" w:name="YANDEX_44"/>
      <w:bookmarkEnd w:id="28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регламент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9" w:name="YANDEX_45"/>
      <w:bookmarkEnd w:id="29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муниципальная услуга соответственно) разработан в целях повышения качества </w:t>
      </w:r>
      <w:bookmarkStart w:id="30" w:name="YANDEX_46"/>
      <w:bookmarkEnd w:id="30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предоставления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доступности муниципальной услуги и определяет сроки и последовательность действий </w:t>
      </w: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bookmarkStart w:id="31" w:name="YANDEX_47"/>
      <w:bookmarkEnd w:id="31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административных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процедур) при </w:t>
      </w:r>
      <w:bookmarkStart w:id="32" w:name="YANDEX_48"/>
      <w:bookmarkEnd w:id="32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информационных услуг гражданам. 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024F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Нормативные правовые акты, регулирующие </w:t>
      </w:r>
      <w:bookmarkStart w:id="33" w:name="YANDEX_49"/>
      <w:bookmarkEnd w:id="33"/>
      <w:r w:rsidRPr="00024F00">
        <w:rPr>
          <w:rFonts w:ascii="Times New Roman" w:eastAsia="Times New Roman" w:hAnsi="Times New Roman"/>
          <w:bCs/>
          <w:sz w:val="28"/>
          <w:lang w:eastAsia="ru-RU"/>
        </w:rPr>
        <w:t> предоставление </w:t>
      </w:r>
      <w:r w:rsidRPr="00024F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муниципальной услуги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Полномочия по </w:t>
      </w:r>
      <w:bookmarkStart w:id="34" w:name="YANDEX_50"/>
      <w:bookmarkEnd w:id="34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предоставлению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по оказанию информационных услуг гражданам осуществляются в соответствии </w:t>
      </w: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Конституцией Российской Федерации; 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Федеральным законом от 06.10.2003 N 131-ФЗ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(ред. 21.07.2014) «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Законом Российской Федерации от 10.07.1992 N 3266-1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(ред. от 12.11.2012) «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образовании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Законом Российской Федерации от 24.07.1998 N 124-ФЗ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(ред. от 02.12.2013) «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основных гарантиях прав ребенка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bookmarkStart w:id="35" w:name="YANDEX_51"/>
      <w:bookmarkEnd w:id="35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иными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нормативными актами.</w:t>
      </w:r>
    </w:p>
    <w:p w:rsidR="001D3923" w:rsidRPr="00024F00" w:rsidRDefault="001D3923" w:rsidP="00BA209E">
      <w:pPr>
        <w:tabs>
          <w:tab w:val="left" w:pos="1134"/>
          <w:tab w:val="left" w:pos="1276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структурного подразделения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Ивдельского городского округа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, непосредственно исполняющего муниципальную услугу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Муниципальную услугу предоставляют муниципальные образовательные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Ивдельского городского округа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1).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Ивдельского городского округа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уполномоченный орган Управление образования (далее – Управление) организует, обеспечивает </w:t>
      </w:r>
      <w:bookmarkStart w:id="36" w:name="YANDEX_52"/>
      <w:bookmarkEnd w:id="36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контролирует деятельность муниципальных образовательных учреждений по </w:t>
      </w:r>
      <w:bookmarkStart w:id="37" w:name="YANDEX_53"/>
      <w:bookmarkEnd w:id="37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предоставлению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пальной услуги на территории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Ивдельского городского округа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1D3923" w:rsidRPr="00024F00" w:rsidRDefault="001D3923" w:rsidP="00BA209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1.4. Конечный </w:t>
      </w:r>
      <w:bookmarkStart w:id="38" w:name="YANDEX_54"/>
      <w:bookmarkEnd w:id="38"/>
      <w:r w:rsidRPr="00024F00">
        <w:rPr>
          <w:rFonts w:ascii="Times New Roman" w:eastAsia="Times New Roman" w:hAnsi="Times New Roman"/>
          <w:sz w:val="28"/>
          <w:lang w:eastAsia="ru-RU"/>
        </w:rPr>
        <w:t> результат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исполнения  муниципальной услуги. </w:t>
      </w:r>
      <w:bookmarkStart w:id="39" w:name="YANDEX_55"/>
      <w:bookmarkEnd w:id="39"/>
      <w:r w:rsidRPr="00024F00">
        <w:rPr>
          <w:rFonts w:ascii="Times New Roman" w:eastAsia="Times New Roman" w:hAnsi="Times New Roman"/>
          <w:sz w:val="28"/>
          <w:lang w:eastAsia="ru-RU"/>
        </w:rPr>
        <w:t> Результатом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исполнения муниципальной услуги являются:</w:t>
      </w:r>
    </w:p>
    <w:p w:rsidR="001D3923" w:rsidRPr="00024F00" w:rsidRDefault="001D3923" w:rsidP="00BA209E">
      <w:pPr>
        <w:suppressAutoHyphens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подготовка </w:t>
      </w:r>
      <w:bookmarkStart w:id="40" w:name="YANDEX_56"/>
      <w:bookmarkEnd w:id="40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выдача письменной </w:t>
      </w:r>
      <w:bookmarkStart w:id="41" w:name="YANDEX_57"/>
      <w:bookmarkEnd w:id="41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информации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42" w:name="YANDEX_58"/>
      <w:bookmarkEnd w:id="42"/>
      <w:r w:rsidRPr="00024F00">
        <w:rPr>
          <w:rFonts w:ascii="Times New Roman" w:eastAsia="Times New Roman" w:hAnsi="Times New Roman"/>
          <w:sz w:val="28"/>
          <w:lang w:eastAsia="ru-RU"/>
        </w:rPr>
        <w:t> о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3" w:name="YANDEX_59"/>
      <w:bookmarkEnd w:id="43"/>
      <w:r w:rsidRPr="00024F00">
        <w:rPr>
          <w:rFonts w:ascii="Times New Roman" w:eastAsia="Times New Roman" w:hAnsi="Times New Roman"/>
          <w:sz w:val="28"/>
          <w:lang w:eastAsia="ru-RU"/>
        </w:rPr>
        <w:t> результатах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4" w:name="YANDEX_60"/>
      <w:bookmarkEnd w:id="44"/>
      <w:r w:rsidRPr="00024F00">
        <w:rPr>
          <w:rFonts w:ascii="Times New Roman" w:eastAsia="Times New Roman" w:hAnsi="Times New Roman"/>
          <w:sz w:val="28"/>
          <w:lang w:eastAsia="ru-RU"/>
        </w:rPr>
        <w:t>сданных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5" w:name="YANDEX_61"/>
      <w:bookmarkEnd w:id="45"/>
      <w:r w:rsidRPr="00024F00">
        <w:rPr>
          <w:rFonts w:ascii="Times New Roman" w:eastAsia="Times New Roman" w:hAnsi="Times New Roman"/>
          <w:sz w:val="28"/>
          <w:lang w:eastAsia="ru-RU"/>
        </w:rPr>
        <w:t> экзаменов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bookmarkStart w:id="46" w:name="YANDEX_62"/>
      <w:bookmarkEnd w:id="4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4F00">
        <w:rPr>
          <w:rFonts w:ascii="Times New Roman" w:eastAsia="Times New Roman" w:hAnsi="Times New Roman"/>
          <w:sz w:val="28"/>
          <w:lang w:eastAsia="ru-RU"/>
        </w:rPr>
        <w:t>тестирования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7" w:name="YANDEX_63"/>
      <w:bookmarkEnd w:id="47"/>
      <w:r w:rsidRPr="00024F00">
        <w:rPr>
          <w:rFonts w:ascii="Times New Roman" w:eastAsia="Times New Roman" w:hAnsi="Times New Roman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8" w:name="YANDEX_64"/>
      <w:bookmarkEnd w:id="48"/>
      <w:r w:rsidRPr="00024F00">
        <w:rPr>
          <w:rFonts w:ascii="Times New Roman" w:eastAsia="Times New Roman" w:hAnsi="Times New Roman"/>
          <w:sz w:val="28"/>
          <w:lang w:eastAsia="ru-RU"/>
        </w:rPr>
        <w:t> иных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9" w:name="YANDEX_65"/>
      <w:bookmarkEnd w:id="49"/>
      <w:r w:rsidRPr="00024F00">
        <w:rPr>
          <w:rFonts w:ascii="Times New Roman" w:eastAsia="Times New Roman" w:hAnsi="Times New Roman"/>
          <w:sz w:val="28"/>
          <w:lang w:eastAsia="ru-RU"/>
        </w:rPr>
        <w:t> вступительных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0" w:name="YANDEX_66"/>
      <w:bookmarkEnd w:id="50"/>
      <w:r w:rsidR="00541C92">
        <w:rPr>
          <w:rFonts w:ascii="Times New Roman" w:eastAsia="Times New Roman" w:hAnsi="Times New Roman"/>
          <w:sz w:val="28"/>
          <w:lang w:eastAsia="ru-RU"/>
        </w:rPr>
        <w:t> испытаний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о зачислении в образовательное учреждение» муниципальными образовательными учреждениями </w:t>
      </w:r>
      <w:r w:rsidR="00541C92">
        <w:rPr>
          <w:rFonts w:ascii="Times New Roman" w:eastAsia="Times New Roman" w:hAnsi="Times New Roman"/>
          <w:sz w:val="28"/>
          <w:szCs w:val="28"/>
          <w:lang w:eastAsia="ru-RU"/>
        </w:rPr>
        <w:t>Ивдельского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(приложение 2);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мотивированный отказ в </w:t>
      </w:r>
      <w:bookmarkStart w:id="51" w:name="YANDEX_67"/>
      <w:bookmarkEnd w:id="51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услуги.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1.5. 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Заявители, в отношении которых исполняется муниципальная услуга. 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Заявителями являются граждане Российской Федерации, иностранные граждане </w:t>
      </w:r>
      <w:bookmarkStart w:id="52" w:name="YANDEX_68"/>
      <w:bookmarkEnd w:id="52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лица без гражданства, в том числе и беженцы, постоянно или преимущественно проживающие на территории района. 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имени физических лиц заявления о предоставлении муниципальной услуги могут подавать родители (законные представители) несовершеннолетних граждан и граждане, достигшие совершеннолетия и продолжающие обучение в образовательных учреждениях района.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1.6. Муниципальная услуга предоставляется бесплатно. 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D3923" w:rsidRPr="00024F00" w:rsidRDefault="001D3923" w:rsidP="00BA209E">
      <w:pPr>
        <w:spacing w:after="0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b/>
          <w:color w:val="000000"/>
          <w:sz w:val="28"/>
          <w:lang w:eastAsia="ru-RU"/>
        </w:rPr>
        <w:t>II. Требования к порядку предоставления муниципальной услуги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2.1. Порядок информирования о муниципальной услуге</w:t>
      </w:r>
    </w:p>
    <w:p w:rsidR="001D3923" w:rsidRPr="00024F00" w:rsidRDefault="001D3923" w:rsidP="00BA209E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2.1.1. </w:t>
      </w:r>
      <w:bookmarkStart w:id="53" w:name="YANDEX_69"/>
      <w:bookmarkEnd w:id="53"/>
      <w:r w:rsidRPr="00024F00">
        <w:rPr>
          <w:rFonts w:ascii="Times New Roman" w:eastAsia="Times New Roman" w:hAnsi="Times New Roman"/>
          <w:sz w:val="28"/>
          <w:lang w:eastAsia="ru-RU"/>
        </w:rPr>
        <w:t> Информация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правилах предоставления муниципальной услуги предоставляется: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при личном обращении заявителей непосредственно в Управление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 образовательное учреждение</w:t>
      </w:r>
      <w:r w:rsidR="00541C9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предъявлении УЭК – универсальная электронная карта)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3923" w:rsidRPr="00024F00" w:rsidRDefault="001D3923" w:rsidP="00BA209E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в письменном виде по письменным  запросам  заявителей;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с использованием средств телефонной связи;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посредством размещения информации в средствах массовой информации;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2.1.2. Информирование заявителей при личном обращении  осуществляется специалистами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(каб.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), по телефону –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(34386) 2-25-93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специалистами образовательных </w:t>
      </w:r>
      <w:r w:rsidRPr="001D3923">
        <w:rPr>
          <w:rFonts w:ascii="Times New Roman" w:eastAsia="Times New Roman" w:hAnsi="Times New Roman"/>
          <w:sz w:val="28"/>
          <w:szCs w:val="28"/>
          <w:lang w:eastAsia="ru-RU"/>
        </w:rPr>
        <w:t>учреждений (приложение 1)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2.1.3. Почтовый адрес: </w:t>
      </w:r>
      <w:smartTag w:uri="urn:schemas-microsoft-com:office:smarttags" w:element="metricconverter">
        <w:smartTagPr>
          <w:attr w:name="ProductID" w:val="624590,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624590,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 Ивдель, ул. А.Ворошилова,4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Почтовые адреса, адрес электронной почты, телефоны  образовательных учреждений (приложение N1)</w:t>
      </w:r>
    </w:p>
    <w:p w:rsidR="001D3923" w:rsidRPr="00B513B1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obraz</w:t>
      </w:r>
      <w:proofErr w:type="spellEnd"/>
      <w:r w:rsidRPr="00B513B1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ivdel</w:t>
      </w:r>
      <w:proofErr w:type="spellEnd"/>
      <w:r w:rsidRPr="00B513B1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B513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2.1.4. Сведения о графике (режиме) работы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понедельник – пятница: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.00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перерыв на обед: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0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0 часов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выходные дни – суббота, воскресенье.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графике (режиме) работы учреждений, участвующих в предоставлении муниципальной услуги, размещаются на стендах (вывесках) при входе в помещения учреждений.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2.1.5.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Управление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 образовательное учреждение.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2.1.6. При ответах на телефонные звонки и устные обращения специалисты  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местного самоуправления, осуществляющего управления в сфере образования, 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образовательного учреждения, в которое позвонил заявитель, фамилии, имени, отчестве и должности специалиста, принявшего телефонный звонок. 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2.2. Сроки исполнения муниципальной услуги.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2.2.1. Письменные обращения подлежат обязательной регистрации в течение 2 (двух) рабочих дней с момента поступления в образовательное учреждение.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2.2.2. Срок рассмотрения письменных обращений - 30 дней со дня регистрации.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2.2.3. Максимально допустимые сроки осуществления административных процедур, связанных с фиксированием результатов предоставления муниципальной услуги в программно-техническом комплексе, не должны превышать 2 дней.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2.2.4. Максимально допустимые сроки осуществления административных процедур, связанных с формированием документов и 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приобщением их к заявлению получателя муниципальных услуг, не должны превышать 30 минут. </w:t>
      </w:r>
    </w:p>
    <w:p w:rsidR="001D3923" w:rsidRPr="00024F00" w:rsidRDefault="001D3923" w:rsidP="00BA209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Время ожидания в очереди для получения информации о процедуре предоставления муниципальной услуги не должно превышать 30 минут. </w:t>
      </w:r>
    </w:p>
    <w:p w:rsidR="001D3923" w:rsidRPr="00024F00" w:rsidRDefault="001D3923" w:rsidP="00541C9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 на телефонный звонок потребителя муниципальной услуги должен содержать информацию о наименовании учреждения, в который позвонил гражданин, фамилии, имени, отчестве </w:t>
      </w:r>
      <w:bookmarkStart w:id="54" w:name="YANDEX_70"/>
      <w:bookmarkEnd w:id="54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должности работника, принявшего телефонный звонок.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Время разговора не должно превышать 10 минут.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2.3.Перечень документов, необходимых для получения муниципальной услуги</w:t>
      </w:r>
      <w:r w:rsidR="008D0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получения муниципальной услуги заявитель подает в учрежде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 заявление (приложение 3), в котором указываются фамилия, имя, отче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ство заявителя, место регистрации, жительства </w:t>
      </w:r>
      <w:bookmarkStart w:id="55" w:name="YANDEX_71"/>
      <w:bookmarkEnd w:id="55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излагается запрос на </w:t>
      </w:r>
      <w:bookmarkStart w:id="56" w:name="YANDEX_72"/>
      <w:bookmarkEnd w:id="56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</w:t>
      </w:r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softHyphen/>
        <w:t>доставление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Получатели муниципальной услуги имеют право на неоднократное обращение за муниципальной услугой.</w:t>
      </w:r>
    </w:p>
    <w:p w:rsidR="001D3923" w:rsidRPr="00024F00" w:rsidRDefault="001D3923" w:rsidP="00BA209E">
      <w:pPr>
        <w:spacing w:after="0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2.4. Порядок информирования о </w:t>
      </w:r>
      <w:bookmarkStart w:id="57" w:name="YANDEX_73"/>
      <w:bookmarkEnd w:id="57"/>
      <w:r w:rsidRPr="00024F00">
        <w:rPr>
          <w:rFonts w:ascii="Times New Roman" w:eastAsia="Times New Roman" w:hAnsi="Times New Roman"/>
          <w:sz w:val="28"/>
          <w:lang w:eastAsia="ru-RU"/>
        </w:rPr>
        <w:t> предоставлении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</w:t>
      </w:r>
      <w:r w:rsidR="008D00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2.4.1. Информация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муниципальной услуге предоставляется гражданам непосредственно в  учреждениях образования района, а также с использова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нием средств телефонной связи, электронного информирования, вычисли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тельной </w:t>
      </w:r>
      <w:bookmarkStart w:id="58" w:name="YANDEX_74"/>
      <w:bookmarkEnd w:id="58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электронной техники.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2.4.2. Сведения о местах нахождения учреждений, участвующих в </w:t>
      </w:r>
      <w:bookmarkStart w:id="59" w:name="YANDEX_75"/>
      <w:bookmarkEnd w:id="59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</w:t>
      </w:r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softHyphen/>
        <w:t>доставлении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услуги, </w:t>
      </w:r>
      <w:bookmarkStart w:id="60" w:name="YANDEX_76"/>
      <w:bookmarkEnd w:id="60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номерах телефонов содержатся в приложении 1 к</w:t>
      </w:r>
      <w:bookmarkStart w:id="61" w:name="YANDEX_77"/>
      <w:bookmarkEnd w:id="61"/>
      <w:r w:rsidR="008D002F">
        <w:rPr>
          <w:rFonts w:ascii="Times New Roman" w:eastAsia="Times New Roman" w:hAnsi="Times New Roman"/>
          <w:color w:val="000000"/>
          <w:sz w:val="28"/>
          <w:lang w:eastAsia="ru-RU"/>
        </w:rPr>
        <w:t> Административному</w:t>
      </w:r>
      <w:bookmarkStart w:id="62" w:name="YANDEX_78"/>
      <w:bookmarkEnd w:id="62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регламенту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о процедуре </w:t>
      </w:r>
      <w:bookmarkStart w:id="63" w:name="YANDEX_79"/>
      <w:bookmarkEnd w:id="63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предоставления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сообщается при личном или письменном обращении получателей муниципальной услуги (включая обращение по электронной почте), на информационных стендах учреждений </w:t>
      </w:r>
      <w:bookmarkStart w:id="64" w:name="YANDEX_80"/>
      <w:bookmarkEnd w:id="64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раздаточных информационных материалах (брошюрах, буклетах и т.д.).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Информация о процедуре предоставления муниципальной услуги предоставляется бесплатно.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получателей муниципальной услуги о порядке ее предоставления осуществляется работниками учреждений, участвующих в предоставлении муниципальной услуги (при личном обращении, по телефону или письменно, включая электронную почту).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Письменные обращения получателей муниципальной услуги о порядке предоставления муниципальной услуги, включая обращения, поступившие по электронной почте, рассматриваются с учетом времени подготовки.</w:t>
      </w:r>
    </w:p>
    <w:p w:rsidR="001D3923" w:rsidRPr="00024F00" w:rsidRDefault="001D3923" w:rsidP="00BA209E">
      <w:pPr>
        <w:spacing w:after="0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2.5. Перечень оснований для приостановления или отказа в предоставлении муниципальной услуги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отказа в предоставлении гражданину муниципальной услуги является отказ заявителя должным образом оформить свое обращение.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Обращение заявителя не рассматривается, если: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образования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ответ не может быть дан без разглашения сведений конфиденциального характера,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правом;</w:t>
      </w:r>
    </w:p>
    <w:p w:rsidR="001D3923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обращение не содержит вопросы, касающиеся применения муниципальных правовых актов, о чем уведомляется заявитель, направивший обращение.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2.6</w:t>
      </w:r>
      <w:r w:rsidRPr="00E41F5D"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r w:rsidRPr="00E41F5D">
        <w:rPr>
          <w:rFonts w:ascii="Times New Roman" w:hAnsi="Times New Roman"/>
          <w:sz w:val="28"/>
          <w:szCs w:val="28"/>
        </w:rPr>
        <w:t>В частности, частью 1 статьи 15 данного Федерального закона (№ 419-ФЗ)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41F5D">
        <w:rPr>
          <w:rFonts w:ascii="Times New Roman" w:hAnsi="Times New Roman"/>
          <w:sz w:val="28"/>
          <w:szCs w:val="28"/>
        </w:rPr>
        <w:t>условия беспрепятственного доступа к объекту (зданию;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допуск </w:t>
      </w:r>
      <w:proofErr w:type="spellStart"/>
      <w:r w:rsidRPr="00E41F5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E41F5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41F5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E41F5D">
        <w:rPr>
          <w:rFonts w:ascii="Times New Roman" w:hAnsi="Times New Roman"/>
          <w:sz w:val="28"/>
          <w:szCs w:val="28"/>
        </w:rPr>
        <w:t>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допуск собаки-проводника на объекты (здания, помещения), в которых предоставляются услуги;</w:t>
      </w:r>
    </w:p>
    <w:p w:rsidR="00E41F5D" w:rsidRPr="00E41F5D" w:rsidRDefault="00E41F5D" w:rsidP="00E41F5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41F5D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E41F5D" w:rsidRPr="00E41F5D" w:rsidRDefault="00E41F5D" w:rsidP="00E41F5D">
      <w:pPr>
        <w:shd w:val="clear" w:color="auto" w:fill="FFFFFF"/>
        <w:tabs>
          <w:tab w:val="left" w:pos="1061"/>
        </w:tabs>
        <w:ind w:left="701"/>
        <w:contextualSpacing/>
        <w:jc w:val="both"/>
        <w:rPr>
          <w:rFonts w:ascii="Times New Roman" w:hAnsi="Times New Roman"/>
          <w:sz w:val="28"/>
          <w:szCs w:val="28"/>
        </w:rPr>
      </w:pPr>
      <w:r w:rsidRPr="00E41F5D">
        <w:rPr>
          <w:rFonts w:ascii="Times New Roman" w:hAnsi="Times New Roman"/>
          <w:color w:val="000000"/>
          <w:spacing w:val="-11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7.</w:t>
      </w:r>
      <w:r w:rsidRPr="00E41F5D">
        <w:rPr>
          <w:rFonts w:ascii="Times New Roman" w:hAnsi="Times New Roman"/>
          <w:color w:val="000000"/>
          <w:sz w:val="28"/>
          <w:szCs w:val="28"/>
        </w:rPr>
        <w:tab/>
      </w:r>
      <w:r w:rsidRPr="00E41F5D">
        <w:rPr>
          <w:rFonts w:ascii="Times New Roman" w:hAnsi="Times New Roman"/>
          <w:color w:val="000000"/>
          <w:spacing w:val="-5"/>
          <w:sz w:val="28"/>
          <w:szCs w:val="28"/>
        </w:rPr>
        <w:t>Место оказания услуги.</w:t>
      </w:r>
    </w:p>
    <w:p w:rsidR="00E41F5D" w:rsidRPr="00E41F5D" w:rsidRDefault="00E41F5D" w:rsidP="00E41F5D">
      <w:pPr>
        <w:shd w:val="clear" w:color="auto" w:fill="FFFFFF"/>
        <w:ind w:left="10" w:right="10" w:firstLine="696"/>
        <w:contextualSpacing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>-</w:t>
      </w:r>
      <w:r w:rsidRPr="00E41F5D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п</w:t>
      </w:r>
      <w:r w:rsidRPr="00E41F5D">
        <w:rPr>
          <w:rFonts w:ascii="Times New Roman" w:hAnsi="Times New Roman"/>
          <w:color w:val="000000"/>
          <w:spacing w:val="5"/>
          <w:sz w:val="28"/>
          <w:szCs w:val="28"/>
        </w:rPr>
        <w:t xml:space="preserve">омещение для оказания муниципальной услуги в муниципальной </w:t>
      </w:r>
      <w:r w:rsidRPr="00E41F5D">
        <w:rPr>
          <w:rFonts w:ascii="Times New Roman" w:hAnsi="Times New Roman"/>
          <w:color w:val="000000"/>
          <w:spacing w:val="-3"/>
          <w:sz w:val="28"/>
          <w:szCs w:val="28"/>
        </w:rPr>
        <w:t xml:space="preserve">образовательной организации должно соответствовать Санитарно-эпидемиологическим </w:t>
      </w:r>
      <w:r w:rsidRPr="00E41F5D">
        <w:rPr>
          <w:rFonts w:ascii="Times New Roman" w:hAnsi="Times New Roman"/>
          <w:color w:val="000000"/>
          <w:spacing w:val="-5"/>
          <w:sz w:val="28"/>
          <w:szCs w:val="28"/>
        </w:rPr>
        <w:t>правилам (</w:t>
      </w:r>
      <w:proofErr w:type="spellStart"/>
      <w:r w:rsidRPr="00E41F5D">
        <w:rPr>
          <w:rFonts w:ascii="Times New Roman" w:hAnsi="Times New Roman"/>
          <w:color w:val="000000"/>
          <w:spacing w:val="-5"/>
          <w:sz w:val="28"/>
          <w:szCs w:val="28"/>
        </w:rPr>
        <w:t>СанПин</w:t>
      </w:r>
      <w:proofErr w:type="spellEnd"/>
      <w:r w:rsidRPr="00E41F5D">
        <w:rPr>
          <w:rFonts w:ascii="Times New Roman" w:hAnsi="Times New Roman"/>
          <w:color w:val="000000"/>
          <w:spacing w:val="-5"/>
          <w:sz w:val="28"/>
          <w:szCs w:val="28"/>
        </w:rPr>
        <w:t xml:space="preserve"> 2.4.2.1178-02).</w:t>
      </w:r>
    </w:p>
    <w:p w:rsidR="00E41F5D" w:rsidRPr="00024F00" w:rsidRDefault="00E41F5D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3923" w:rsidRPr="00024F00" w:rsidRDefault="001D3923" w:rsidP="00BA209E">
      <w:pPr>
        <w:spacing w:after="0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b/>
          <w:color w:val="000000"/>
          <w:sz w:val="28"/>
          <w:lang w:eastAsia="ru-RU"/>
        </w:rPr>
        <w:t>III. Административные процедуры</w:t>
      </w:r>
    </w:p>
    <w:p w:rsidR="001D3923" w:rsidRPr="00024F00" w:rsidRDefault="001D3923" w:rsidP="00BA209E">
      <w:pPr>
        <w:spacing w:after="0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b/>
          <w:color w:val="000000"/>
          <w:sz w:val="28"/>
          <w:lang w:eastAsia="ru-RU"/>
        </w:rPr>
        <w:t> </w:t>
      </w:r>
    </w:p>
    <w:p w:rsidR="00DA75D7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5B1C8D" w:rsidRPr="00650524">
        <w:rPr>
          <w:rFonts w:ascii="Times New Roman" w:hAnsi="Times New Roman"/>
          <w:sz w:val="28"/>
          <w:szCs w:val="28"/>
        </w:rPr>
        <w:t>У</w:t>
      </w:r>
      <w:r w:rsidR="00DA75D7" w:rsidRPr="00650524">
        <w:rPr>
          <w:rFonts w:ascii="Times New Roman" w:hAnsi="Times New Roman"/>
          <w:sz w:val="28"/>
          <w:szCs w:val="28"/>
        </w:rPr>
        <w:t>слуга может предоставляться в электронном виде при предъявлении УЭК</w:t>
      </w:r>
      <w:r w:rsidR="00DA75D7"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(Универсальная электронная книга)</w:t>
      </w:r>
      <w:r w:rsidR="005B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3923" w:rsidRPr="00024F00" w:rsidRDefault="00DA75D7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 </w:t>
      </w:r>
      <w:r w:rsidR="001D3923"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муниципальной услуги включает в себя последовательность следующих административных процедур: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прием документов на оказание муниципальной услуги и регистрации заявления в журнале регистрации заявлений на приеме;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рассмотрение документов для установления права на муниципальную услугу;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принятие решения о предоставлении либо об отказе в предоставлении муниципальной услуги.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3.1.1 Прием документов на оказание муниципальной услуги и регистрация заявления в журнале регистрации заявлений на приеме</w:t>
      </w:r>
      <w:r w:rsidR="005B1C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Основанием для начала предоставления муниципальной услуги является обращение заявителя в учреждение с заявлением.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 учреждения, ответственный за прием документов: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 первичную проверку представленного заявления, удостоверяясь, что: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текст документа написан разборчиво;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фамилии, имена, отчества, адреса мест жительства написаны полностью;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документ не исполнен карандашом.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Задает параметры поиска сведений о заявителе в программно-техническом комплексе, содержащем информацию о получателе муниципальной услуги.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Вносит в установленном порядке в журнал регистрации заявлений на приеме запись о приеме заявления.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Общий максимальный срок приема документов не может превышать 20 минут на одного заявителя.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административной процедуры по приему документов работник, ответственный за прием документов, формирует дело заявителя и передает его для установления права на муниципальную услугу 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1D3923" w:rsidRPr="00024F00" w:rsidRDefault="001D3923" w:rsidP="00BA209E">
      <w:pPr>
        <w:suppressAutoHyphens/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Общий максимальный срок формирования личного дела заявителя не должен превышать 20 минут. 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3.1.2. Рассмотрение документов для установления права на муниципальную услугу</w:t>
      </w:r>
      <w:r w:rsidR="004820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Основанием для начала административной процедуры является поступление дела заявителя 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1D3923" w:rsidRPr="00024F00" w:rsidRDefault="001D3923" w:rsidP="00BA209E">
      <w:pPr>
        <w:suppressAutoHyphens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результатам рассмотрения документов и </w:t>
      </w:r>
      <w:r w:rsidR="00482079"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проверки,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представленных заявителем сведений работник, ответственный за рассмотрение и оформление документов для предоставления конкретного вида муниципальной услуги, определяет наличие либо отсутствие у заявителя права на муниципальную услугу и готовит решение о предоставлении муниципальной услуги либо об отказе в ее предоставлении. Общий максимальный срок рассмотрения документов (без учета времени, 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затраченного на проведение проверки представленных заявителем сведений) не должен превышать 30 минут.</w:t>
      </w:r>
    </w:p>
    <w:p w:rsidR="001D3923" w:rsidRPr="00024F00" w:rsidRDefault="001D3923" w:rsidP="00BA209E">
      <w:pPr>
        <w:spacing w:after="0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3.1.3. Принятие решения о предоставлении либо об отказе в предоставлении муниципальной услуги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заявления о предоставлении муниципальной услуги в образовательном учреждении.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решении об отказе в предоставлении муниципальной услуги в обязательном порядке должны быть указаны причины отказа.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Работник, ответственный за рассмотрение и оформление документов для предоставления конкретного вида муниципальной услуги, уведомляет заявителя: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принятии решения о </w:t>
      </w:r>
      <w:bookmarkStart w:id="65" w:name="YANDEX_81"/>
      <w:bookmarkEnd w:id="65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- в устной форме, по почте, по телефону либо </w:t>
      </w:r>
      <w:bookmarkStart w:id="66" w:name="YANDEX_82"/>
      <w:bookmarkEnd w:id="66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иным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способом.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принятии решения об отказе в </w:t>
      </w:r>
      <w:bookmarkStart w:id="67" w:name="YANDEX_83"/>
      <w:bookmarkEnd w:id="67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- в устной форме, по почте, по телефону либо </w:t>
      </w:r>
      <w:bookmarkStart w:id="68" w:name="YANDEX_84"/>
      <w:bookmarkEnd w:id="68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иным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способом.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срок выполнения действия составляет 30 минут.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Уведомление об отказе в </w:t>
      </w:r>
      <w:bookmarkStart w:id="69" w:name="YANDEX_85"/>
      <w:bookmarkEnd w:id="69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(приложение 4) должно быть направлено заявителю по месту жительства или месту пребывания не позднее 10 дней после обращения в образовательное учреждение. </w:t>
      </w:r>
    </w:p>
    <w:p w:rsidR="001D3923" w:rsidRPr="00024F00" w:rsidRDefault="001D3923" w:rsidP="00BA209E">
      <w:pPr>
        <w:spacing w:after="0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3.2. Порядок и формы </w:t>
      </w:r>
      <w:proofErr w:type="gramStart"/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0" w:name="YANDEX_86"/>
      <w:bookmarkEnd w:id="70"/>
      <w:r w:rsidRPr="00024F00">
        <w:rPr>
          <w:rFonts w:ascii="Times New Roman" w:eastAsia="Times New Roman" w:hAnsi="Times New Roman"/>
          <w:sz w:val="28"/>
          <w:lang w:eastAsia="ru-RU"/>
        </w:rPr>
        <w:t> предоставлением 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</w:t>
      </w:r>
      <w:r w:rsidR="004820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Текущий </w:t>
      </w: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</w:t>
      </w:r>
      <w:bookmarkStart w:id="71" w:name="YANDEX_87"/>
      <w:bookmarkEnd w:id="71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предоставлению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услуги, </w:t>
      </w:r>
      <w:bookmarkStart w:id="72" w:name="YANDEX_88"/>
      <w:bookmarkEnd w:id="72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принятием решений работником учреждения осуществляет руководитель учреждения.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Текущий контроль осуществляется путем проведения руководителем учреждения проверок соблюдения </w:t>
      </w:r>
      <w:bookmarkStart w:id="73" w:name="YANDEX_89"/>
      <w:bookmarkEnd w:id="73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исполнения работником положений настоящего </w:t>
      </w:r>
      <w:bookmarkStart w:id="74" w:name="YANDEX_90"/>
      <w:bookmarkEnd w:id="74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Административного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75" w:name="YANDEX_91"/>
      <w:bookmarkEnd w:id="75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регламента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76" w:name="YANDEX_92"/>
      <w:bookmarkEnd w:id="76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и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своей должностной инструкции.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Периодичность осуществления текущего контроля устанавливается руководителем учреждения.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образования </w:t>
      </w:r>
      <w:r w:rsidR="004627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Ивдельского городского округа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организует и осуществляет </w:t>
      </w: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77" w:name="YANDEX_93"/>
      <w:bookmarkEnd w:id="77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предоставлением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услуги учреждениями образования.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принятие решений и подготовку ответов на обращения получателей муниципальной услуги, содержащие жалобы на действия работников учреждений образования.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bookmarkStart w:id="78" w:name="YANDEX_94"/>
      <w:bookmarkEnd w:id="78"/>
      <w:r w:rsidRPr="00024F00">
        <w:rPr>
          <w:rFonts w:ascii="Times New Roman" w:eastAsia="Times New Roman" w:hAnsi="Times New Roman"/>
          <w:color w:val="000000"/>
          <w:sz w:val="28"/>
          <w:lang w:eastAsia="ru-RU"/>
        </w:rPr>
        <w:t> результатам 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контроля, в случае необходимости, осуществляется привлечение виновных лиц к ответственности в соответствии с законодательством Российской Федерации.</w:t>
      </w:r>
    </w:p>
    <w:p w:rsidR="001D3923" w:rsidRPr="00024F00" w:rsidRDefault="001D3923" w:rsidP="00462708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Проверки полноты и качества предоставления муниципальной ус</w:t>
      </w: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луги осуществляются на основании приказов начальника Управления.</w:t>
      </w:r>
    </w:p>
    <w:p w:rsidR="001D3923" w:rsidRPr="00024F00" w:rsidRDefault="001D3923" w:rsidP="00116F29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муниципальной услуги).</w:t>
      </w:r>
    </w:p>
    <w:p w:rsidR="001D3923" w:rsidRPr="001D3923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923">
        <w:rPr>
          <w:rFonts w:ascii="Times New Roman" w:eastAsia="Times New Roman" w:hAnsi="Times New Roman"/>
          <w:sz w:val="28"/>
          <w:szCs w:val="28"/>
          <w:lang w:eastAsia="ru-RU"/>
        </w:rPr>
        <w:t>3.3. Порядок и формы обжалования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3.3.1. Решения, принятые в рамках исполнения муниципальной услуги, а также действие (бездействие) специалистов образовательных учреждений и Управления могут быть обжалованы заявителями в досудебном порядке и в судебном порядке.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3.3.2. Заявители могут обратиться с жалобой лично или направить письменное обращение, жалобу:</w:t>
      </w:r>
    </w:p>
    <w:p w:rsidR="001D3923" w:rsidRPr="00F31C01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C01">
        <w:rPr>
          <w:rFonts w:ascii="Times New Roman" w:eastAsia="Times New Roman" w:hAnsi="Times New Roman"/>
          <w:sz w:val="28"/>
          <w:szCs w:val="28"/>
          <w:lang w:eastAsia="ru-RU"/>
        </w:rPr>
        <w:t xml:space="preserve">- Главе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Ивдельского городского округа</w:t>
      </w:r>
      <w:r w:rsidRPr="00F31C0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- Заместителю Главы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Ивдельского городского округа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- Начальнику </w:t>
      </w:r>
      <w:r w:rsidR="004627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правления образования.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3.3.3. Жалоба заявителя в письменной форме должна содержать следующую информацию: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фамилию, имя, отчество (при наличии) гражданина, почтовый адрес, по которому должен быть направлен ответ на жалобу;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- наименование органа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местного самоуправления</w:t>
      </w: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, должность, фамилия, имя и отчество работника (при наличии сведений), решение, действие (бездействие) которого обжалуется;</w:t>
      </w:r>
      <w:proofErr w:type="gramEnd"/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существо обжалуемого решения, действия (бездействия);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личная подпись и дата обращения.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3.3.4. Дополнительно в жалобе могут указываться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реализации, а также </w:t>
      </w:r>
      <w:bookmarkStart w:id="79" w:name="YANDEX_95"/>
      <w:bookmarkEnd w:id="79"/>
      <w:r w:rsidRPr="00024F00">
        <w:rPr>
          <w:rFonts w:ascii="Times New Roman" w:eastAsia="Times New Roman" w:hAnsi="Times New Roman"/>
          <w:sz w:val="28"/>
          <w:lang w:eastAsia="ru-RU"/>
        </w:rPr>
        <w:t> иные </w:t>
      </w:r>
      <w:bookmarkStart w:id="80" w:name="YANDEX_LAST"/>
      <w:bookmarkEnd w:id="80"/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сведения, которые заявитель считает необходимым сообщить.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3.3.5. К жалобе могут быть приложены копии документов, подтверждающие изложенные обстоятельства. В таком случае заявителем приводится перечень прилагаемых документов.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3.3.6. По результатам рассмотрения жалобы принимается решение об удовлетворении требований заявителя и о признании неправомерным обжалуемого решения, действия (бездействия), либо об отказе в удовлетворении требований.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3.3.7. Жалоба заявителя не рассматривается в следующих случаях: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 xml:space="preserve">- отсутствие сведений об обжалуемом решении, действии, бездействии (в чем выразилось, кем принято), 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отсутствие фамилии, имени, отчестве (при наличии) гражданина, наименовании юридического лица,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- отсутствие почтового адреса.</w:t>
      </w:r>
    </w:p>
    <w:p w:rsidR="001D3923" w:rsidRPr="00024F00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3.3.8. Письменный ответ о результатах рассмотрения жалобы направляется заявителю не позднее 30 дней с момента ее регистрации.</w:t>
      </w:r>
    </w:p>
    <w:p w:rsidR="001D3923" w:rsidRPr="00BA209E" w:rsidRDefault="001D3923" w:rsidP="00BA209E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4F00">
        <w:rPr>
          <w:rFonts w:ascii="Times New Roman" w:eastAsia="Times New Roman" w:hAnsi="Times New Roman"/>
          <w:sz w:val="28"/>
          <w:szCs w:val="28"/>
          <w:lang w:eastAsia="ru-RU"/>
        </w:rPr>
        <w:t>3.3.9. Обжалование решений, принятых в ходе предоставления муниципальной услуги, действий или бездействий специалистов в судебном порядке производится в соответствии с законодательством Российской Федерации</w:t>
      </w:r>
      <w:r w:rsidR="00BA20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6F75" w:rsidRDefault="00A16F75" w:rsidP="00BA209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Pr="00BA209E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Default="00BA209E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F5D" w:rsidRDefault="00E41F5D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F5D" w:rsidRDefault="00E41F5D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F5D" w:rsidRDefault="00E41F5D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F5D" w:rsidRDefault="00E41F5D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F5D" w:rsidRDefault="00E41F5D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1F5D" w:rsidRPr="00BA209E" w:rsidRDefault="00E41F5D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A209E" w:rsidRPr="00BA209E" w:rsidRDefault="00BA209E" w:rsidP="00116F29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E41F5D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1F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D3923" w:rsidRPr="008A01A8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923" w:rsidRPr="008A01A8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01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оставления муниципальной услуги</w:t>
      </w:r>
    </w:p>
    <w:p w:rsidR="001D3923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1B03F4">
        <w:rPr>
          <w:rFonts w:ascii="Times New Roman" w:hAnsi="Times New Roman" w:cs="Times New Roman"/>
          <w:color w:val="auto"/>
          <w:sz w:val="24"/>
          <w:szCs w:val="24"/>
        </w:rPr>
        <w:t>Информация</w:t>
      </w:r>
    </w:p>
    <w:p w:rsidR="001D3923" w:rsidRPr="001B03F4" w:rsidRDefault="001D3923" w:rsidP="001D3923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B03F4">
        <w:rPr>
          <w:rFonts w:ascii="Times New Roman" w:hAnsi="Times New Roman" w:cs="Times New Roman"/>
          <w:color w:val="auto"/>
          <w:sz w:val="24"/>
          <w:szCs w:val="24"/>
        </w:rPr>
        <w:t>о местонахождении, электронных адресах, телефонах, Интернет-сайтах муниципальных образовательных учреждений</w:t>
      </w:r>
    </w:p>
    <w:p w:rsidR="001D3923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843"/>
        <w:gridCol w:w="1134"/>
        <w:gridCol w:w="1418"/>
        <w:gridCol w:w="3118"/>
      </w:tblGrid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 w:firstLine="4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Наименование образовательного учреждения (в соответствии с уставом)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Место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нахождения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Телефон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Адрес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электронной почты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Интернет-сайт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624590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 ул</w:t>
            </w:r>
            <w:proofErr w:type="gramStart"/>
            <w:r w:rsidRPr="00116F29">
              <w:rPr>
                <w:rFonts w:ascii="Times New Roman" w:hAnsi="Times New Roman"/>
              </w:rPr>
              <w:t>.Д</w:t>
            </w:r>
            <w:proofErr w:type="gramEnd"/>
            <w:r w:rsidRPr="00116F29">
              <w:rPr>
                <w:rFonts w:ascii="Times New Roman" w:hAnsi="Times New Roman"/>
              </w:rPr>
              <w:t>анилова, д.134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(34386)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22293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2A60DC" w:rsidP="00A16F75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="001D3923" w:rsidRPr="00116F29">
                <w:rPr>
                  <w:rStyle w:val="a3"/>
                  <w:rFonts w:ascii="Times New Roman" w:hAnsi="Times New Roman"/>
                </w:rPr>
                <w:t>schlivdel1871@mail.ru</w:t>
              </w:r>
            </w:hyperlink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2A60DC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hyperlink r:id="rId5" w:history="1">
              <w:r w:rsidR="001D3923" w:rsidRPr="00116F29">
                <w:rPr>
                  <w:rStyle w:val="a3"/>
                  <w:rFonts w:ascii="Times New Roman" w:hAnsi="Times New Roman"/>
                  <w:lang w:val="en-US"/>
                </w:rPr>
                <w:t>www.school</w:t>
              </w:r>
              <w:r w:rsidR="001D3923" w:rsidRPr="00116F29">
                <w:rPr>
                  <w:rStyle w:val="a3"/>
                  <w:rFonts w:ascii="Times New Roman" w:hAnsi="Times New Roman"/>
                </w:rPr>
                <w:t>1</w:t>
              </w:r>
              <w:r w:rsidR="001D3923" w:rsidRPr="00116F29">
                <w:rPr>
                  <w:rStyle w:val="a3"/>
                  <w:rFonts w:ascii="Times New Roman" w:hAnsi="Times New Roman"/>
                  <w:lang w:val="en-US"/>
                </w:rPr>
                <w:t>ivd.narod.ru</w:t>
              </w:r>
            </w:hyperlink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624590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ул. Советская,8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(34386)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26756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2A60DC" w:rsidP="00A16F75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="001D3923" w:rsidRPr="00116F29">
                <w:rPr>
                  <w:rStyle w:val="a3"/>
                  <w:rFonts w:ascii="Times New Roman" w:hAnsi="Times New Roman"/>
                </w:rPr>
                <w:t>ivdel-school2@mail.ru</w:t>
              </w:r>
            </w:hyperlink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16F29">
              <w:rPr>
                <w:rFonts w:ascii="Times New Roman" w:hAnsi="Times New Roman"/>
                <w:lang w:val="en-US"/>
              </w:rPr>
              <w:t>Ivdelsch2.ucoz.ru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3 п. Полуночное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624577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 xml:space="preserve">п. </w:t>
            </w:r>
            <w:proofErr w:type="gramStart"/>
            <w:r w:rsidRPr="00116F29">
              <w:rPr>
                <w:rFonts w:ascii="Times New Roman" w:hAnsi="Times New Roman"/>
              </w:rPr>
              <w:t>Полуночное</w:t>
            </w:r>
            <w:proofErr w:type="gramEnd"/>
            <w:r w:rsidRPr="00116F29">
              <w:rPr>
                <w:rFonts w:ascii="Times New Roman" w:hAnsi="Times New Roman"/>
              </w:rPr>
              <w:t>, ул. Бабкина,3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sz w:val="24"/>
                <w:szCs w:val="24"/>
                <w:lang w:val="en-US"/>
              </w:rPr>
              <w:t>polunochshoo13@mail.ru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16F29">
              <w:rPr>
                <w:rFonts w:ascii="Times New Roman" w:hAnsi="Times New Roman"/>
                <w:lang w:val="en-US"/>
              </w:rPr>
              <w:t>www.polunochschool.ucoz.ru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основная общеобразовательная школа № 4 п. Маслово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624540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п. Маслово, ул. Ленина,24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sz w:val="24"/>
                <w:szCs w:val="24"/>
                <w:lang w:val="en-US"/>
              </w:rPr>
              <w:t>supersckola4@yandex.ru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16F29">
              <w:rPr>
                <w:rFonts w:ascii="Times New Roman" w:hAnsi="Times New Roman"/>
                <w:lang w:val="en-US"/>
              </w:rPr>
              <w:t>http</w:t>
            </w:r>
            <w:r w:rsidRPr="00116F29">
              <w:rPr>
                <w:rFonts w:ascii="Times New Roman" w:hAnsi="Times New Roman"/>
              </w:rPr>
              <w:t>:</w:t>
            </w:r>
            <w:r w:rsidRPr="00116F29">
              <w:rPr>
                <w:rFonts w:ascii="Times New Roman" w:hAnsi="Times New Roman"/>
                <w:lang w:val="en-US"/>
              </w:rPr>
              <w:t>// maslovo.ucoz.ru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624593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ул.50 лет Октября,17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(34386)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29720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sz w:val="24"/>
                <w:szCs w:val="24"/>
                <w:lang w:val="en-US"/>
              </w:rPr>
              <w:t>ivdsc7@mail.ru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16F29">
              <w:rPr>
                <w:rFonts w:ascii="Times New Roman" w:hAnsi="Times New Roman"/>
                <w:lang w:val="en-US"/>
              </w:rPr>
              <w:t>www.sc7ivd66.jumpa.ru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11 п. Оус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624581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 xml:space="preserve">п. Оус, ул. </w:t>
            </w:r>
            <w:proofErr w:type="gramStart"/>
            <w:r w:rsidRPr="00116F29">
              <w:rPr>
                <w:rFonts w:ascii="Times New Roman" w:hAnsi="Times New Roman"/>
              </w:rPr>
              <w:t>Молодежная</w:t>
            </w:r>
            <w:proofErr w:type="gramEnd"/>
            <w:r w:rsidRPr="00116F29">
              <w:rPr>
                <w:rFonts w:ascii="Times New Roman" w:hAnsi="Times New Roman"/>
              </w:rPr>
              <w:t>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(34386)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21882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sz w:val="24"/>
                <w:szCs w:val="24"/>
                <w:lang w:val="en-US"/>
              </w:rPr>
              <w:t>www.oys11@mail.ru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16F29">
              <w:rPr>
                <w:rFonts w:ascii="Times New Roman" w:hAnsi="Times New Roman"/>
                <w:lang w:val="en-US"/>
              </w:rPr>
              <w:t>http</w:t>
            </w:r>
            <w:r w:rsidRPr="00116F29">
              <w:rPr>
                <w:rFonts w:ascii="Times New Roman" w:hAnsi="Times New Roman"/>
              </w:rPr>
              <w:t>:</w:t>
            </w:r>
            <w:r w:rsidRPr="00116F29">
              <w:rPr>
                <w:rFonts w:ascii="Times New Roman" w:hAnsi="Times New Roman"/>
                <w:lang w:val="en-US"/>
              </w:rPr>
              <w:t>//shkola11ous.ucoz.ru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19 п.  Старая</w:t>
            </w:r>
            <w:proofErr w:type="gramStart"/>
            <w:r w:rsidRPr="00116F29">
              <w:rPr>
                <w:rFonts w:ascii="Times New Roman" w:hAnsi="Times New Roman"/>
              </w:rPr>
              <w:t xml:space="preserve"> С</w:t>
            </w:r>
            <w:proofErr w:type="gramEnd"/>
            <w:r w:rsidRPr="00116F29">
              <w:rPr>
                <w:rFonts w:ascii="Times New Roman" w:hAnsi="Times New Roman"/>
              </w:rPr>
              <w:t>ама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624551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 п. Старая Сама,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Ул. Горняков,5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sz w:val="24"/>
                <w:szCs w:val="24"/>
                <w:lang w:val="en-US"/>
              </w:rPr>
              <w:t>sama_19@mail.ru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lang w:val="en-US"/>
              </w:rPr>
              <w:t>www</w:t>
            </w:r>
            <w:r w:rsidRPr="00116F29">
              <w:rPr>
                <w:rFonts w:ascii="Times New Roman" w:hAnsi="Times New Roman"/>
              </w:rPr>
              <w:t>/</w:t>
            </w:r>
            <w:proofErr w:type="spellStart"/>
            <w:r w:rsidRPr="00116F29">
              <w:rPr>
                <w:rFonts w:ascii="Times New Roman" w:hAnsi="Times New Roman"/>
                <w:lang w:val="en-US"/>
              </w:rPr>
              <w:t>proshkolu</w:t>
            </w:r>
            <w:proofErr w:type="spellEnd"/>
            <w:r w:rsidRPr="00116F29">
              <w:rPr>
                <w:rFonts w:ascii="Times New Roman" w:hAnsi="Times New Roman"/>
              </w:rPr>
              <w:t>.</w:t>
            </w:r>
            <w:proofErr w:type="spellStart"/>
            <w:r w:rsidRPr="00116F29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116F29">
              <w:rPr>
                <w:rFonts w:ascii="Times New Roman" w:hAnsi="Times New Roman"/>
              </w:rPr>
              <w:t>.</w:t>
            </w:r>
            <w:r w:rsidRPr="00116F29">
              <w:rPr>
                <w:rFonts w:ascii="Times New Roman" w:hAnsi="Times New Roman"/>
                <w:lang w:val="en-US"/>
              </w:rPr>
              <w:t>org</w:t>
            </w:r>
            <w:r w:rsidRPr="00116F29">
              <w:rPr>
                <w:rFonts w:ascii="Times New Roman" w:hAnsi="Times New Roman"/>
              </w:rPr>
              <w:t>.</w:t>
            </w:r>
            <w:proofErr w:type="spellStart"/>
            <w:r w:rsidRPr="00116F29">
              <w:rPr>
                <w:rFonts w:ascii="Times New Roman" w:hAnsi="Times New Roman"/>
                <w:lang w:val="en-US"/>
              </w:rPr>
              <w:t>sama</w:t>
            </w:r>
            <w:proofErr w:type="spellEnd"/>
            <w:r w:rsidRPr="00116F29">
              <w:rPr>
                <w:rFonts w:ascii="Times New Roman" w:hAnsi="Times New Roman"/>
              </w:rPr>
              <w:t>.</w:t>
            </w:r>
          </w:p>
        </w:tc>
      </w:tr>
      <w:tr w:rsidR="001D3923" w:rsidRPr="00C72810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lastRenderedPageBreak/>
              <w:t>Муниципальное общеобразовательное учреждение средняя общеобразовательная школа № 21 п. Екатерининка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624561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 xml:space="preserve">Г. Ивдель, п. Екатерининка, 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ул</w:t>
            </w:r>
            <w:proofErr w:type="gramStart"/>
            <w:r w:rsidRPr="00116F29">
              <w:rPr>
                <w:rFonts w:ascii="Times New Roman" w:hAnsi="Times New Roman"/>
              </w:rPr>
              <w:t>.К</w:t>
            </w:r>
            <w:proofErr w:type="gramEnd"/>
            <w:r w:rsidRPr="00116F29">
              <w:rPr>
                <w:rFonts w:ascii="Times New Roman" w:hAnsi="Times New Roman"/>
              </w:rPr>
              <w:t>расноармейская,1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sz w:val="24"/>
                <w:szCs w:val="24"/>
                <w:lang w:val="en-US"/>
              </w:rPr>
              <w:t>skola-n21@mail.ru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16F29">
              <w:rPr>
                <w:rFonts w:ascii="Times New Roman" w:hAnsi="Times New Roman"/>
                <w:lang w:val="en-US"/>
              </w:rPr>
              <w:t>Skola-n21-ekaterininka.siteedit.ru</w:t>
            </w:r>
          </w:p>
        </w:tc>
      </w:tr>
      <w:tr w:rsidR="001D3923" w:rsidTr="00116F29">
        <w:trPr>
          <w:trHeight w:val="1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062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"/>
              <w:contextualSpacing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624591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г. Ивдель,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ул. Вокзальная,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д.24</w:t>
            </w:r>
          </w:p>
          <w:p w:rsidR="001D3923" w:rsidRPr="00116F29" w:rsidRDefault="001D3923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(34386)</w:t>
            </w:r>
          </w:p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</w:rPr>
              <w:t>29583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2A60DC" w:rsidP="00A16F75">
            <w:pPr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hyperlink r:id="rId7" w:history="1">
              <w:r w:rsidR="001D3923" w:rsidRPr="00116F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mou28ivdel@yandex.ru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23" w:rsidRPr="00116F29" w:rsidRDefault="001D3923" w:rsidP="00A1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63"/>
              <w:contextualSpacing/>
              <w:jc w:val="center"/>
              <w:rPr>
                <w:rFonts w:ascii="Times New Roman" w:hAnsi="Times New Roman"/>
              </w:rPr>
            </w:pPr>
            <w:r w:rsidRPr="00116F29">
              <w:rPr>
                <w:rFonts w:ascii="Times New Roman" w:hAnsi="Times New Roman"/>
                <w:lang w:val="en-US"/>
              </w:rPr>
              <w:t>http</w:t>
            </w:r>
            <w:r w:rsidRPr="00116F29">
              <w:rPr>
                <w:rFonts w:ascii="Times New Roman" w:hAnsi="Times New Roman"/>
              </w:rPr>
              <w:t xml:space="preserve">:// </w:t>
            </w:r>
            <w:r w:rsidRPr="00116F29">
              <w:rPr>
                <w:rFonts w:ascii="Times New Roman" w:hAnsi="Times New Roman"/>
                <w:lang w:val="en-US"/>
              </w:rPr>
              <w:t>www</w:t>
            </w:r>
            <w:r w:rsidRPr="00116F29">
              <w:rPr>
                <w:rFonts w:ascii="Times New Roman" w:hAnsi="Times New Roman"/>
              </w:rPr>
              <w:t>.</w:t>
            </w:r>
            <w:r w:rsidRPr="00116F29">
              <w:rPr>
                <w:rFonts w:ascii="Times New Roman" w:hAnsi="Times New Roman"/>
                <w:lang w:val="en-US"/>
              </w:rPr>
              <w:t>sc</w:t>
            </w:r>
            <w:r w:rsidRPr="00116F29">
              <w:rPr>
                <w:rFonts w:ascii="Times New Roman" w:hAnsi="Times New Roman"/>
              </w:rPr>
              <w:t>28</w:t>
            </w:r>
            <w:proofErr w:type="spellStart"/>
            <w:r w:rsidRPr="00116F29">
              <w:rPr>
                <w:rFonts w:ascii="Times New Roman" w:hAnsi="Times New Roman"/>
                <w:lang w:val="en-US"/>
              </w:rPr>
              <w:t>ivd</w:t>
            </w:r>
            <w:proofErr w:type="spellEnd"/>
            <w:r w:rsidRPr="00116F29">
              <w:rPr>
                <w:rFonts w:ascii="Times New Roman" w:hAnsi="Times New Roman"/>
              </w:rPr>
              <w:t>66.</w:t>
            </w:r>
            <w:proofErr w:type="spellStart"/>
            <w:r w:rsidRPr="00116F29">
              <w:rPr>
                <w:rFonts w:ascii="Times New Roman" w:hAnsi="Times New Roman"/>
                <w:lang w:val="en-US"/>
              </w:rPr>
              <w:t>jumpa</w:t>
            </w:r>
            <w:proofErr w:type="spellEnd"/>
            <w:r w:rsidRPr="00116F29">
              <w:rPr>
                <w:rFonts w:ascii="Times New Roman" w:hAnsi="Times New Roman"/>
              </w:rPr>
              <w:t>.</w:t>
            </w:r>
            <w:proofErr w:type="spellStart"/>
            <w:r w:rsidRPr="00116F2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1D3923" w:rsidRDefault="001D3923" w:rsidP="00A16F75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6F75" w:rsidRDefault="00A16F75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3 </w:t>
      </w:r>
    </w:p>
    <w:p w:rsidR="001D3923" w:rsidRPr="009551FC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:rsidR="001D3923" w:rsidRPr="009551FC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</w:p>
    <w:p w:rsidR="001D3923" w:rsidRPr="00F96E62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Директору </w:t>
      </w:r>
    </w:p>
    <w:p w:rsidR="001D3923" w:rsidRPr="00F96E62" w:rsidRDefault="001D3923" w:rsidP="001D3923">
      <w:pPr>
        <w:spacing w:after="0" w:line="240" w:lineRule="auto"/>
        <w:ind w:left="3540" w:firstLine="708"/>
        <w:rPr>
          <w:sz w:val="28"/>
          <w:szCs w:val="28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1D3923" w:rsidRPr="00F96E62" w:rsidRDefault="001D3923" w:rsidP="001D3923">
      <w:pPr>
        <w:spacing w:after="0" w:line="240" w:lineRule="auto"/>
        <w:ind w:left="3539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образовательного учреждения)</w:t>
      </w:r>
    </w:p>
    <w:p w:rsidR="001D3923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</w:p>
    <w:p w:rsidR="001D3923" w:rsidRPr="00F96E62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3923" w:rsidRPr="00F96E62" w:rsidRDefault="001D3923" w:rsidP="001D3923">
      <w:pPr>
        <w:spacing w:after="0" w:line="240" w:lineRule="auto"/>
        <w:ind w:left="2831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1D3923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аявление</w:t>
      </w:r>
    </w:p>
    <w:p w:rsidR="001D3923" w:rsidRPr="00F96E62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Я, ___________________________________________________________ </w:t>
      </w:r>
    </w:p>
    <w:p w:rsidR="001D3923" w:rsidRPr="00BA1061" w:rsidRDefault="001D3923" w:rsidP="001D3923">
      <w:pPr>
        <w:spacing w:after="0" w:line="240" w:lineRule="auto"/>
        <w:ind w:left="3539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(Ф.И.О. заявителя) </w:t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прошу предоставить информацию о  </w:t>
      </w:r>
      <w:r w:rsidRPr="00F96E62">
        <w:rPr>
          <w:rFonts w:ascii="Times New Roman" w:hAnsi="Times New Roman"/>
          <w:sz w:val="28"/>
          <w:szCs w:val="28"/>
        </w:rPr>
        <w:t>результатах сданных мною (моим ребенком) ___________________________________________________________</w:t>
      </w:r>
      <w:r w:rsidR="00062E97">
        <w:rPr>
          <w:rFonts w:ascii="Times New Roman" w:hAnsi="Times New Roman"/>
          <w:sz w:val="28"/>
          <w:szCs w:val="28"/>
        </w:rPr>
        <w:t>_______</w:t>
      </w:r>
    </w:p>
    <w:p w:rsidR="001D3923" w:rsidRPr="00BA1061" w:rsidRDefault="001D3923" w:rsidP="001D39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 год рождения ребенка)</w:t>
      </w:r>
    </w:p>
    <w:p w:rsidR="001D3923" w:rsidRPr="00F96E62" w:rsidRDefault="001D3923" w:rsidP="001D39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6E6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1D3923" w:rsidRPr="00BA1061" w:rsidRDefault="001D3923" w:rsidP="001D3923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BA1061">
        <w:rPr>
          <w:rFonts w:ascii="Times New Roman" w:hAnsi="Times New Roman"/>
          <w:sz w:val="24"/>
          <w:szCs w:val="24"/>
        </w:rPr>
        <w:t>(экзаменов, тестирования, иных вступительных испытаний)</w:t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hAnsi="Times New Roman"/>
          <w:sz w:val="28"/>
          <w:szCs w:val="28"/>
        </w:rPr>
        <w:t>а также о зачислении в образовательное учреждение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D3923" w:rsidRPr="00BA1061" w:rsidRDefault="001D3923" w:rsidP="001D39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учреждения)</w:t>
      </w:r>
    </w:p>
    <w:p w:rsidR="001D3923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________________ 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Подпись ______________________ </w:t>
      </w: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Контактный телефон _________________________ </w:t>
      </w:r>
    </w:p>
    <w:p w:rsidR="001D3923" w:rsidRPr="00F96E62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4 </w:t>
      </w:r>
    </w:p>
    <w:p w:rsidR="001D3923" w:rsidRPr="009551FC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административному регламенту </w:t>
      </w:r>
    </w:p>
    <w:p w:rsidR="001D3923" w:rsidRPr="00F96E62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551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3923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470332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470332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Уведомление </w:t>
      </w:r>
    </w:p>
    <w:p w:rsidR="001D3923" w:rsidRPr="00F96E62" w:rsidRDefault="001D3923" w:rsidP="001D39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заявителю об отказе в предоставлении муниципальной услуги </w:t>
      </w:r>
    </w:p>
    <w:p w:rsidR="001D3923" w:rsidRPr="00F96E62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8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Уважаема</w:t>
      </w:r>
      <w:proofErr w:type="gramStart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proofErr w:type="spellEnd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1D3923" w:rsidRPr="00BA1061" w:rsidRDefault="001D3923" w:rsidP="001D3923">
      <w:pPr>
        <w:spacing w:after="0" w:line="240" w:lineRule="auto"/>
        <w:ind w:left="283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Уведомляем Вас о том, что _________________________________</w:t>
      </w:r>
      <w:r w:rsidR="00062E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 </w:t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D3923" w:rsidRPr="00BA1061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(название учреждения)</w:t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может предоставить Вам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ую услугу в связи </w:t>
      </w:r>
      <w:proofErr w:type="gramStart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 </w:t>
      </w:r>
    </w:p>
    <w:p w:rsidR="001D3923" w:rsidRPr="00BA1061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указать причину</w:t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отказа: неправильно оформлены документы и др.) </w:t>
      </w: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Вашим заявлением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</w:t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подачи заявления</w:t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D3923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3923" w:rsidRDefault="001D3923" w:rsidP="001D3923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</w:t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 </w:t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1D3923" w:rsidRPr="00BA1061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1D3923" w:rsidRPr="00F96E62" w:rsidRDefault="001D3923" w:rsidP="001D392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________________________ </w:t>
      </w:r>
    </w:p>
    <w:p w:rsidR="001D3923" w:rsidRPr="00BA1061" w:rsidRDefault="001D3923" w:rsidP="001D3923">
      <w:pPr>
        <w:spacing w:after="0" w:line="240" w:lineRule="auto"/>
        <w:ind w:hanging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(должность специалиста)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</w:t>
      </w:r>
      <w:r w:rsidRPr="00BA10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специалиста)</w:t>
      </w:r>
    </w:p>
    <w:p w:rsidR="001D3923" w:rsidRPr="00F96E62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5</w:t>
      </w:r>
    </w:p>
    <w:p w:rsidR="001D3923" w:rsidRPr="009551FC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923" w:rsidRPr="009551FC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оставления муниципальной услуги</w:t>
      </w:r>
    </w:p>
    <w:p w:rsidR="001D3923" w:rsidRPr="00F96E62" w:rsidRDefault="001D3923" w:rsidP="001D39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3923" w:rsidRPr="00F96E62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 номерах телефонов, </w:t>
      </w:r>
    </w:p>
    <w:p w:rsidR="001D3923" w:rsidRPr="00F96E62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которым</w:t>
      </w:r>
      <w:proofErr w:type="gramEnd"/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граждане могут сообщить о нарушениях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ложений</w:t>
      </w:r>
    </w:p>
    <w:p w:rsidR="001D3923" w:rsidRPr="00F96E62" w:rsidRDefault="001D3923" w:rsidP="001D39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6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</w:t>
      </w:r>
    </w:p>
    <w:p w:rsidR="001D3923" w:rsidRPr="00F96E62" w:rsidRDefault="001D3923" w:rsidP="001D3923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8"/>
        <w:gridCol w:w="2527"/>
        <w:gridCol w:w="2347"/>
        <w:gridCol w:w="2708"/>
      </w:tblGrid>
      <w:tr w:rsidR="001D3923" w:rsidRPr="00470332" w:rsidTr="008722CF">
        <w:trPr>
          <w:trHeight w:val="650"/>
        </w:trPr>
        <w:tc>
          <w:tcPr>
            <w:tcW w:w="2708" w:type="dxa"/>
          </w:tcPr>
          <w:p w:rsidR="001D3923" w:rsidRPr="00470332" w:rsidRDefault="001D3923" w:rsidP="008722C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1D3923" w:rsidRPr="00470332" w:rsidRDefault="001D3923" w:rsidP="008722C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</w:t>
            </w: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гана</w:t>
            </w:r>
          </w:p>
        </w:tc>
        <w:tc>
          <w:tcPr>
            <w:tcW w:w="2527" w:type="dxa"/>
          </w:tcPr>
          <w:p w:rsidR="001D3923" w:rsidRPr="00470332" w:rsidRDefault="001D3923" w:rsidP="008722CF">
            <w:pPr>
              <w:spacing w:before="100" w:beforeAutospacing="1" w:after="0" w:afterAutospacing="1" w:line="240" w:lineRule="auto"/>
              <w:ind w:right="3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347" w:type="dxa"/>
          </w:tcPr>
          <w:p w:rsidR="001D3923" w:rsidRPr="00470332" w:rsidRDefault="001D3923" w:rsidP="008722C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Номер теле</w:t>
            </w: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фона, факса</w:t>
            </w:r>
          </w:p>
        </w:tc>
        <w:tc>
          <w:tcPr>
            <w:tcW w:w="2708" w:type="dxa"/>
          </w:tcPr>
          <w:p w:rsidR="001D3923" w:rsidRPr="00470332" w:rsidRDefault="001D3923" w:rsidP="008722CF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элек</w:t>
            </w:r>
            <w:r w:rsidRPr="00470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тронной почты, </w:t>
            </w:r>
          </w:p>
        </w:tc>
      </w:tr>
      <w:tr w:rsidR="001D3923" w:rsidRPr="00C612F1" w:rsidTr="008722CF">
        <w:trPr>
          <w:trHeight w:val="604"/>
        </w:trPr>
        <w:tc>
          <w:tcPr>
            <w:tcW w:w="2708" w:type="dxa"/>
          </w:tcPr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Ивдельского городского округа</w:t>
            </w:r>
          </w:p>
        </w:tc>
        <w:tc>
          <w:tcPr>
            <w:tcW w:w="2527" w:type="dxa"/>
          </w:tcPr>
          <w:p w:rsidR="002D2398" w:rsidRDefault="001D3923" w:rsidP="002D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вдель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D3923" w:rsidRPr="00470332" w:rsidRDefault="001D3923" w:rsidP="002D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А.Ворошилова,2</w:t>
            </w:r>
          </w:p>
        </w:tc>
        <w:tc>
          <w:tcPr>
            <w:tcW w:w="2347" w:type="dxa"/>
          </w:tcPr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34386 2-14-44</w:t>
            </w:r>
          </w:p>
        </w:tc>
        <w:tc>
          <w:tcPr>
            <w:tcW w:w="2708" w:type="dxa"/>
          </w:tcPr>
          <w:p w:rsidR="001D3923" w:rsidRPr="002F0F4F" w:rsidRDefault="00BA209E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ad</w:t>
            </w:r>
            <w:r w:rsidR="001D39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m_ivd@mail.ru</w:t>
            </w:r>
          </w:p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923" w:rsidRPr="00470332" w:rsidTr="008722CF">
        <w:trPr>
          <w:trHeight w:val="846"/>
        </w:trPr>
        <w:tc>
          <w:tcPr>
            <w:tcW w:w="2708" w:type="dxa"/>
          </w:tcPr>
          <w:p w:rsidR="00062E97" w:rsidRDefault="001D3923" w:rsidP="0087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</w:p>
          <w:p w:rsidR="001D3923" w:rsidRPr="00470332" w:rsidRDefault="00062E97" w:rsidP="0087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="001D39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Ивдельского городского округа</w:t>
            </w:r>
          </w:p>
        </w:tc>
        <w:tc>
          <w:tcPr>
            <w:tcW w:w="2527" w:type="dxa"/>
          </w:tcPr>
          <w:p w:rsidR="002D2398" w:rsidRDefault="001D3923" w:rsidP="002D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вдель</w:t>
            </w:r>
            <w:proofErr w:type="spellEnd"/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D3923" w:rsidRPr="00470332" w:rsidRDefault="001D3923" w:rsidP="002D23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3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2D23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А.Ворошилова,4</w:t>
            </w:r>
          </w:p>
        </w:tc>
        <w:tc>
          <w:tcPr>
            <w:tcW w:w="2347" w:type="dxa"/>
          </w:tcPr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34386 2-10-40</w:t>
            </w:r>
          </w:p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34386 2-25-93</w:t>
            </w:r>
          </w:p>
        </w:tc>
        <w:tc>
          <w:tcPr>
            <w:tcW w:w="2708" w:type="dxa"/>
          </w:tcPr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D3923" w:rsidRPr="00470332" w:rsidRDefault="001D3923" w:rsidP="008722CF">
            <w:pPr>
              <w:spacing w:after="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obraz_ivdel@mail.ru</w:t>
            </w:r>
          </w:p>
        </w:tc>
      </w:tr>
    </w:tbl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>
      <w:pPr>
        <w:rPr>
          <w:lang w:val="en-US"/>
        </w:rPr>
      </w:pPr>
    </w:p>
    <w:p w:rsidR="001D3923" w:rsidRDefault="001D3923" w:rsidP="001D3923"/>
    <w:p w:rsidR="00A16F75" w:rsidRPr="00A16F75" w:rsidRDefault="00A16F75" w:rsidP="001D3923"/>
    <w:p w:rsidR="001D3923" w:rsidRPr="00A16F75" w:rsidRDefault="001D3923" w:rsidP="001D3923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F75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2</w:t>
      </w:r>
    </w:p>
    <w:p w:rsidR="001D3923" w:rsidRPr="00A16F75" w:rsidRDefault="001D3923" w:rsidP="001D3923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F75">
        <w:rPr>
          <w:rFonts w:ascii="Times New Roman" w:hAnsi="Times New Roman" w:cs="Times New Roman"/>
          <w:b w:val="0"/>
          <w:color w:val="auto"/>
          <w:sz w:val="24"/>
          <w:szCs w:val="24"/>
        </w:rPr>
        <w:t>к административному регламенту</w:t>
      </w:r>
    </w:p>
    <w:p w:rsidR="001D3923" w:rsidRPr="00A16F75" w:rsidRDefault="001D3923" w:rsidP="001D3923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16F75">
        <w:rPr>
          <w:rFonts w:ascii="Times New Roman" w:hAnsi="Times New Roman" w:cs="Times New Roman"/>
          <w:b w:val="0"/>
          <w:color w:val="auto"/>
          <w:sz w:val="24"/>
          <w:szCs w:val="24"/>
        </w:rPr>
        <w:t>предоставления муниципальной услуги</w:t>
      </w:r>
    </w:p>
    <w:p w:rsidR="001D3923" w:rsidRPr="00A16F75" w:rsidRDefault="001D3923" w:rsidP="001D3923">
      <w:pPr>
        <w:rPr>
          <w:rFonts w:ascii="Times New Roman" w:hAnsi="Times New Roman"/>
          <w:lang w:eastAsia="ru-RU"/>
        </w:rPr>
      </w:pPr>
    </w:p>
    <w:p w:rsidR="001D3923" w:rsidRPr="00A16F75" w:rsidRDefault="001D3923" w:rsidP="001D3923">
      <w:pPr>
        <w:rPr>
          <w:rFonts w:ascii="Times New Roman" w:hAnsi="Times New Roman"/>
          <w:lang w:eastAsia="ru-RU"/>
        </w:rPr>
      </w:pPr>
    </w:p>
    <w:p w:rsidR="001D3923" w:rsidRPr="00A16F75" w:rsidRDefault="001D3923" w:rsidP="001D392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6F75">
        <w:rPr>
          <w:rFonts w:ascii="Times New Roman" w:hAnsi="Times New Roman"/>
          <w:sz w:val="28"/>
          <w:szCs w:val="28"/>
          <w:lang w:eastAsia="ru-RU"/>
        </w:rPr>
        <w:t>Справка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F7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A16F75">
        <w:rPr>
          <w:rFonts w:ascii="Times New Roman" w:hAnsi="Times New Roman"/>
          <w:sz w:val="28"/>
          <w:szCs w:val="28"/>
          <w:lang w:eastAsia="ru-RU"/>
        </w:rPr>
        <w:t>Выдана___________________________________________________</w:t>
      </w:r>
      <w:proofErr w:type="gramStart"/>
      <w:r w:rsidRPr="00A16F75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A16F75">
        <w:rPr>
          <w:rFonts w:ascii="Times New Roman" w:hAnsi="Times New Roman"/>
          <w:sz w:val="28"/>
          <w:szCs w:val="28"/>
          <w:lang w:eastAsia="ru-RU"/>
        </w:rPr>
        <w:t>.р</w:t>
      </w:r>
      <w:proofErr w:type="spellEnd"/>
      <w:r w:rsidRPr="00A16F75">
        <w:rPr>
          <w:rFonts w:ascii="Times New Roman" w:hAnsi="Times New Roman"/>
          <w:sz w:val="28"/>
          <w:szCs w:val="28"/>
          <w:lang w:eastAsia="ru-RU"/>
        </w:rPr>
        <w:t>.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F75">
        <w:rPr>
          <w:rFonts w:ascii="Times New Roman" w:hAnsi="Times New Roman"/>
          <w:sz w:val="28"/>
          <w:szCs w:val="28"/>
          <w:lang w:eastAsia="ru-RU"/>
        </w:rPr>
        <w:t>в том, что о</w:t>
      </w:r>
      <w:proofErr w:type="gramStart"/>
      <w:r w:rsidRPr="00A16F75">
        <w:rPr>
          <w:rFonts w:ascii="Times New Roman" w:hAnsi="Times New Roman"/>
          <w:sz w:val="28"/>
          <w:szCs w:val="28"/>
          <w:lang w:eastAsia="ru-RU"/>
        </w:rPr>
        <w:t>н(</w:t>
      </w:r>
      <w:proofErr w:type="gramEnd"/>
      <w:r w:rsidRPr="00A16F75">
        <w:rPr>
          <w:rFonts w:ascii="Times New Roman" w:hAnsi="Times New Roman"/>
          <w:sz w:val="28"/>
          <w:szCs w:val="28"/>
          <w:lang w:eastAsia="ru-RU"/>
        </w:rPr>
        <w:t>она) с _______________</w:t>
      </w:r>
      <w:r w:rsidR="007612CA">
        <w:rPr>
          <w:rFonts w:ascii="Times New Roman" w:hAnsi="Times New Roman"/>
          <w:sz w:val="28"/>
          <w:szCs w:val="28"/>
          <w:lang w:eastAsia="ru-RU"/>
        </w:rPr>
        <w:t>_____200_ г. по _____________20</w:t>
      </w:r>
      <w:r w:rsidRPr="00A16F75">
        <w:rPr>
          <w:rFonts w:ascii="Times New Roman" w:hAnsi="Times New Roman"/>
          <w:sz w:val="28"/>
          <w:szCs w:val="28"/>
          <w:lang w:eastAsia="ru-RU"/>
        </w:rPr>
        <w:t>__ г.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F7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(дата начала и окончания)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6F75">
        <w:rPr>
          <w:rFonts w:ascii="Times New Roman" w:hAnsi="Times New Roman"/>
          <w:sz w:val="28"/>
          <w:szCs w:val="28"/>
          <w:lang w:eastAsia="ru-RU"/>
        </w:rPr>
        <w:t>проше</w:t>
      </w:r>
      <w:proofErr w:type="gramStart"/>
      <w:r w:rsidRPr="00A16F75">
        <w:rPr>
          <w:rFonts w:ascii="Times New Roman" w:hAnsi="Times New Roman"/>
          <w:sz w:val="28"/>
          <w:szCs w:val="28"/>
          <w:lang w:eastAsia="ru-RU"/>
        </w:rPr>
        <w:t>л(</w:t>
      </w:r>
      <w:proofErr w:type="spellStart"/>
      <w:proofErr w:type="gramEnd"/>
      <w:r w:rsidRPr="00A16F75">
        <w:rPr>
          <w:rFonts w:ascii="Times New Roman" w:hAnsi="Times New Roman"/>
          <w:sz w:val="28"/>
          <w:szCs w:val="28"/>
          <w:lang w:eastAsia="ru-RU"/>
        </w:rPr>
        <w:t>ла</w:t>
      </w:r>
      <w:proofErr w:type="spellEnd"/>
      <w:r w:rsidRPr="00A16F75">
        <w:rPr>
          <w:rFonts w:ascii="Times New Roman" w:hAnsi="Times New Roman"/>
          <w:sz w:val="28"/>
          <w:szCs w:val="28"/>
          <w:lang w:eastAsia="ru-RU"/>
        </w:rPr>
        <w:t xml:space="preserve">) вступительные испытания в </w:t>
      </w:r>
      <w:proofErr w:type="spellStart"/>
      <w:r w:rsidRPr="00A16F75">
        <w:rPr>
          <w:rFonts w:ascii="Times New Roman" w:hAnsi="Times New Roman"/>
          <w:sz w:val="28"/>
          <w:szCs w:val="28"/>
          <w:lang w:eastAsia="ru-RU"/>
        </w:rPr>
        <w:t>форме__________________________</w:t>
      </w:r>
      <w:proofErr w:type="spellEnd"/>
      <w:r w:rsidRPr="00A16F75">
        <w:rPr>
          <w:rFonts w:ascii="Times New Roman" w:hAnsi="Times New Roman"/>
          <w:sz w:val="28"/>
          <w:szCs w:val="28"/>
          <w:lang w:eastAsia="ru-RU"/>
        </w:rPr>
        <w:t>,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(экзамен, тестирование, др.)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>и получил (а) следующие результаты__________________________________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(оценка, баллы, др.)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>на основании которых зачисле</w:t>
      </w:r>
      <w:proofErr w:type="gramStart"/>
      <w:r w:rsidRPr="00A16F75">
        <w:rPr>
          <w:rFonts w:ascii="Times New Roman" w:hAnsi="Times New Roman"/>
          <w:sz w:val="28"/>
          <w:szCs w:val="28"/>
        </w:rPr>
        <w:t>н(</w:t>
      </w:r>
      <w:proofErr w:type="gramEnd"/>
      <w:r w:rsidRPr="00A16F75">
        <w:rPr>
          <w:rFonts w:ascii="Times New Roman" w:hAnsi="Times New Roman"/>
          <w:sz w:val="28"/>
          <w:szCs w:val="28"/>
        </w:rPr>
        <w:t>а) (не зачислен(а)) в_____________________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16F7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16F75">
        <w:rPr>
          <w:rFonts w:ascii="Times New Roman" w:hAnsi="Times New Roman"/>
          <w:sz w:val="24"/>
          <w:szCs w:val="24"/>
        </w:rPr>
        <w:t xml:space="preserve">               (</w:t>
      </w:r>
      <w:r w:rsidRPr="00A16F75">
        <w:rPr>
          <w:rFonts w:ascii="Times New Roman" w:hAnsi="Times New Roman"/>
          <w:sz w:val="24"/>
          <w:szCs w:val="24"/>
        </w:rPr>
        <w:t>наименование образовательного учреждения)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>Дата_________________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16F75">
        <w:rPr>
          <w:rFonts w:ascii="Times New Roman" w:hAnsi="Times New Roman"/>
          <w:sz w:val="28"/>
          <w:szCs w:val="28"/>
        </w:rPr>
        <w:t>Директор_______________                              Подпись_________________</w:t>
      </w:r>
    </w:p>
    <w:p w:rsidR="001D3923" w:rsidRPr="00A16F75" w:rsidRDefault="001D3923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3923" w:rsidRPr="00A16F75" w:rsidRDefault="00A16F75" w:rsidP="001D392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1D3923" w:rsidRPr="00A16F75" w:rsidRDefault="001D3923" w:rsidP="001D3923">
      <w:pPr>
        <w:jc w:val="both"/>
        <w:rPr>
          <w:rFonts w:ascii="Times New Roman" w:hAnsi="Times New Roman"/>
          <w:lang w:eastAsia="ru-RU"/>
        </w:rPr>
      </w:pPr>
      <w:r w:rsidRPr="00A16F75">
        <w:rPr>
          <w:rFonts w:ascii="Times New Roman" w:hAnsi="Times New Roman"/>
          <w:lang w:eastAsia="ru-RU"/>
        </w:rPr>
        <w:t xml:space="preserve">                                                                      </w:t>
      </w:r>
    </w:p>
    <w:p w:rsidR="00C81EAE" w:rsidRDefault="00C72810"/>
    <w:sectPr w:rsidR="00C81EAE" w:rsidSect="00E4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923"/>
    <w:rsid w:val="00062E97"/>
    <w:rsid w:val="00116F29"/>
    <w:rsid w:val="001940DA"/>
    <w:rsid w:val="001B1419"/>
    <w:rsid w:val="001D3923"/>
    <w:rsid w:val="002A60DC"/>
    <w:rsid w:val="002D2398"/>
    <w:rsid w:val="004053A2"/>
    <w:rsid w:val="00462708"/>
    <w:rsid w:val="00482079"/>
    <w:rsid w:val="00541C92"/>
    <w:rsid w:val="005B1C8D"/>
    <w:rsid w:val="00635D2C"/>
    <w:rsid w:val="00650524"/>
    <w:rsid w:val="006B7C73"/>
    <w:rsid w:val="00751725"/>
    <w:rsid w:val="007612CA"/>
    <w:rsid w:val="0079497C"/>
    <w:rsid w:val="007E5CF6"/>
    <w:rsid w:val="00837F3E"/>
    <w:rsid w:val="008D002F"/>
    <w:rsid w:val="00997F02"/>
    <w:rsid w:val="00A127CA"/>
    <w:rsid w:val="00A16F75"/>
    <w:rsid w:val="00B938DF"/>
    <w:rsid w:val="00BA209E"/>
    <w:rsid w:val="00C60E4E"/>
    <w:rsid w:val="00C72810"/>
    <w:rsid w:val="00D961F2"/>
    <w:rsid w:val="00DA75D7"/>
    <w:rsid w:val="00E41F5D"/>
    <w:rsid w:val="00F32897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D392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92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923"/>
    <w:rPr>
      <w:color w:val="0000FF"/>
      <w:u w:val="single"/>
    </w:rPr>
  </w:style>
  <w:style w:type="paragraph" w:styleId="a4">
    <w:name w:val="No Spacing"/>
    <w:uiPriority w:val="1"/>
    <w:qFormat/>
    <w:rsid w:val="001D39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u28ivdel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del-school2@mail.ru" TargetMode="External"/><Relationship Id="rId5" Type="http://schemas.openxmlformats.org/officeDocument/2006/relationships/hyperlink" Target="http://www.school1ivd.narod.ru" TargetMode="External"/><Relationship Id="rId4" Type="http://schemas.openxmlformats.org/officeDocument/2006/relationships/hyperlink" Target="mailto:schlivdel1871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2015-02-03T10:02:00Z</cp:lastPrinted>
  <dcterms:created xsi:type="dcterms:W3CDTF">2014-10-01T08:12:00Z</dcterms:created>
  <dcterms:modified xsi:type="dcterms:W3CDTF">2016-04-26T03:13:00Z</dcterms:modified>
</cp:coreProperties>
</file>