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CC2" w:rsidRPr="00235CC2" w:rsidRDefault="00235CC2" w:rsidP="0023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C2">
        <w:rPr>
          <w:rFonts w:ascii="Times New Roman" w:hAnsi="Times New Roman" w:cs="Times New Roman"/>
          <w:b/>
          <w:sz w:val="28"/>
          <w:szCs w:val="28"/>
        </w:rPr>
        <w:t>Управление образования</w:t>
      </w:r>
    </w:p>
    <w:p w:rsidR="00235CC2" w:rsidRPr="00235CC2" w:rsidRDefault="00235CC2" w:rsidP="0023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C2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proofErr w:type="spellStart"/>
      <w:r w:rsidRPr="00235CC2">
        <w:rPr>
          <w:rFonts w:ascii="Times New Roman" w:hAnsi="Times New Roman" w:cs="Times New Roman"/>
          <w:b/>
          <w:sz w:val="28"/>
          <w:szCs w:val="28"/>
        </w:rPr>
        <w:t>Ивдельского</w:t>
      </w:r>
      <w:proofErr w:type="spellEnd"/>
      <w:r w:rsidRPr="00235CC2">
        <w:rPr>
          <w:rFonts w:ascii="Times New Roman" w:hAnsi="Times New Roman" w:cs="Times New Roman"/>
          <w:b/>
          <w:sz w:val="28"/>
          <w:szCs w:val="28"/>
        </w:rPr>
        <w:t xml:space="preserve"> городского округа</w:t>
      </w:r>
    </w:p>
    <w:p w:rsidR="00235CC2" w:rsidRPr="00235CC2" w:rsidRDefault="00235CC2" w:rsidP="00235C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35CC2" w:rsidRPr="00235CC2" w:rsidRDefault="00235CC2" w:rsidP="0023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5CC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235CC2" w:rsidRDefault="00235CC2" w:rsidP="00235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5CC2" w:rsidRPr="00235CC2" w:rsidRDefault="00235CC2" w:rsidP="00235CC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22.01</w:t>
      </w:r>
      <w:r w:rsidRPr="00235CC2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235CC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№ </w:t>
      </w:r>
      <w:r w:rsidR="002C58FE">
        <w:rPr>
          <w:rFonts w:ascii="Times New Roman" w:hAnsi="Times New Roman" w:cs="Times New Roman"/>
          <w:b/>
          <w:sz w:val="28"/>
          <w:szCs w:val="28"/>
        </w:rPr>
        <w:t>14</w:t>
      </w:r>
      <w:r w:rsidRPr="00235CC2">
        <w:rPr>
          <w:rFonts w:ascii="Times New Roman" w:hAnsi="Times New Roman" w:cs="Times New Roman"/>
          <w:b/>
          <w:sz w:val="28"/>
          <w:szCs w:val="28"/>
        </w:rPr>
        <w:t xml:space="preserve">-а                                                  </w:t>
      </w:r>
    </w:p>
    <w:p w:rsidR="00235CC2" w:rsidRDefault="00235CC2" w:rsidP="0023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F8C" w:rsidRDefault="00235CC2" w:rsidP="00235CC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 закреплении </w:t>
      </w:r>
      <w:r w:rsidR="002C58FE" w:rsidRP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муниципальны</w:t>
      </w:r>
      <w:r w:rsidR="002C5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х </w:t>
      </w:r>
      <w:r w:rsidR="002C58FE" w:rsidRP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образовательны</w:t>
      </w:r>
      <w:r w:rsidR="002C5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</w:t>
      </w:r>
      <w:r w:rsidR="002C58FE" w:rsidRP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организаци</w:t>
      </w:r>
      <w:r w:rsidR="002C58F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й </w:t>
      </w:r>
    </w:p>
    <w:p w:rsidR="00235CC2" w:rsidRPr="00235CC2" w:rsidRDefault="002C58FE" w:rsidP="00235C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</w:t>
      </w:r>
      <w:r w:rsidRP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235CC2" w:rsidRP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территори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ями</w:t>
      </w:r>
      <w:r w:rsid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Ивдельского</w:t>
      </w:r>
      <w:proofErr w:type="spellEnd"/>
      <w:r w:rsid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="00235CC2" w:rsidRPr="00235C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35CC2" w:rsidRPr="00235CC2" w:rsidRDefault="00235CC2" w:rsidP="0023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5CC2" w:rsidRPr="00590825" w:rsidRDefault="00596CE6" w:rsidP="00235CC2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gramStart"/>
      <w:r w:rsidRPr="00590825">
        <w:rPr>
          <w:sz w:val="28"/>
          <w:szCs w:val="28"/>
        </w:rPr>
        <w:t xml:space="preserve">На основании пункта 6 части 1 статьи 9 Федерального закона </w:t>
      </w:r>
      <w:r w:rsidR="00590825" w:rsidRPr="00590825">
        <w:rPr>
          <w:sz w:val="28"/>
          <w:szCs w:val="28"/>
        </w:rPr>
        <w:t>от 29.12.</w:t>
      </w:r>
      <w:r w:rsidR="00C571E7" w:rsidRPr="00590825">
        <w:rPr>
          <w:sz w:val="28"/>
          <w:szCs w:val="28"/>
        </w:rPr>
        <w:t xml:space="preserve">2012 № 273 </w:t>
      </w:r>
      <w:r w:rsidR="00590825" w:rsidRPr="00590825">
        <w:rPr>
          <w:sz w:val="28"/>
          <w:szCs w:val="28"/>
        </w:rPr>
        <w:t>«</w:t>
      </w:r>
      <w:r w:rsidR="00C571E7" w:rsidRPr="00590825">
        <w:rPr>
          <w:sz w:val="28"/>
          <w:szCs w:val="28"/>
        </w:rPr>
        <w:t>Об обр</w:t>
      </w:r>
      <w:r w:rsidR="00590825" w:rsidRPr="00590825">
        <w:rPr>
          <w:sz w:val="28"/>
          <w:szCs w:val="28"/>
        </w:rPr>
        <w:t xml:space="preserve">азовании в Российской </w:t>
      </w:r>
      <w:r w:rsidR="00590825" w:rsidRPr="009674FA">
        <w:rPr>
          <w:sz w:val="28"/>
          <w:szCs w:val="28"/>
        </w:rPr>
        <w:t>Федерации»</w:t>
      </w:r>
      <w:r w:rsidR="00C571E7" w:rsidRPr="009674FA">
        <w:rPr>
          <w:sz w:val="28"/>
          <w:szCs w:val="28"/>
        </w:rPr>
        <w:t xml:space="preserve">, </w:t>
      </w:r>
      <w:r w:rsidR="000B206F" w:rsidRPr="009674FA">
        <w:rPr>
          <w:sz w:val="28"/>
          <w:szCs w:val="28"/>
        </w:rPr>
        <w:t xml:space="preserve">приказом Министерства образования и науки Российской Федерации от 22 января 2014 г. N 32 «Об утверждении порядка приема граждан на обучение по образовательным программам начального общего, основного общего и среднего общего образования», </w:t>
      </w:r>
      <w:r w:rsidR="00C571E7" w:rsidRPr="009674FA">
        <w:rPr>
          <w:sz w:val="28"/>
          <w:szCs w:val="28"/>
        </w:rPr>
        <w:t>Порядком приема на обучение по образовательным программам дошкольного образования, утверждённым</w:t>
      </w:r>
      <w:proofErr w:type="gramEnd"/>
      <w:r w:rsidR="00C571E7" w:rsidRPr="009674FA">
        <w:rPr>
          <w:sz w:val="28"/>
          <w:szCs w:val="28"/>
        </w:rPr>
        <w:t xml:space="preserve"> приказом Минобрнауки России от 08.</w:t>
      </w:r>
      <w:r w:rsidR="00C571E7" w:rsidRPr="00590825">
        <w:rPr>
          <w:sz w:val="28"/>
          <w:szCs w:val="28"/>
        </w:rPr>
        <w:t>04.2014 № 293, в целях обеспечения прав детей на общедоступное и бесплатное общее образование в муниципальных образовательных организациях,</w:t>
      </w:r>
      <w:r w:rsidR="00590825" w:rsidRPr="00590825">
        <w:rPr>
          <w:sz w:val="28"/>
          <w:szCs w:val="28"/>
        </w:rPr>
        <w:t xml:space="preserve"> руководствуясь статьей </w:t>
      </w:r>
      <w:r w:rsidR="002534F2">
        <w:rPr>
          <w:sz w:val="28"/>
          <w:szCs w:val="28"/>
        </w:rPr>
        <w:t>28</w:t>
      </w:r>
      <w:r w:rsidR="00590825" w:rsidRPr="00590825">
        <w:rPr>
          <w:sz w:val="28"/>
          <w:szCs w:val="28"/>
        </w:rPr>
        <w:t xml:space="preserve"> Устава </w:t>
      </w:r>
      <w:proofErr w:type="spellStart"/>
      <w:r w:rsidR="00590825" w:rsidRPr="00590825">
        <w:rPr>
          <w:sz w:val="28"/>
          <w:szCs w:val="28"/>
        </w:rPr>
        <w:t>Ивдельского</w:t>
      </w:r>
      <w:proofErr w:type="spellEnd"/>
      <w:r w:rsidR="00590825" w:rsidRPr="00590825">
        <w:rPr>
          <w:sz w:val="28"/>
          <w:szCs w:val="28"/>
        </w:rPr>
        <w:t xml:space="preserve"> городского округа,</w:t>
      </w:r>
    </w:p>
    <w:p w:rsidR="00235CC2" w:rsidRDefault="00235CC2" w:rsidP="00235CC2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235CC2" w:rsidRPr="00235CC2" w:rsidRDefault="00235CC2" w:rsidP="00235CC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235CC2">
        <w:rPr>
          <w:b/>
          <w:sz w:val="28"/>
          <w:szCs w:val="28"/>
        </w:rPr>
        <w:t>ПРИКАЗЫВАЮ:</w:t>
      </w:r>
    </w:p>
    <w:p w:rsidR="00235CC2" w:rsidRPr="00235CC2" w:rsidRDefault="00235CC2" w:rsidP="00235CC2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120062" w:rsidRDefault="00120062" w:rsidP="00120062">
      <w:pPr>
        <w:pStyle w:val="1"/>
        <w:numPr>
          <w:ilvl w:val="0"/>
          <w:numId w:val="2"/>
        </w:numPr>
        <w:ind w:left="1418" w:hanging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 силу:</w:t>
      </w:r>
    </w:p>
    <w:p w:rsidR="00120062" w:rsidRDefault="00120062" w:rsidP="00120062">
      <w:pPr>
        <w:pStyle w:val="1"/>
        <w:numPr>
          <w:ilvl w:val="1"/>
          <w:numId w:val="2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Управления образования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 от 19.01.2015 № 1-а «О закреплении муниципальных общеобразовательных организаций за территориями </w:t>
      </w:r>
      <w:proofErr w:type="spellStart"/>
      <w:r>
        <w:rPr>
          <w:rFonts w:ascii="Times New Roman" w:hAnsi="Times New Roman"/>
          <w:sz w:val="28"/>
          <w:szCs w:val="28"/>
        </w:rPr>
        <w:t>Ивдельского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округа».</w:t>
      </w:r>
    </w:p>
    <w:p w:rsidR="00235CC2" w:rsidRDefault="00235CC2" w:rsidP="005908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235CC2">
        <w:rPr>
          <w:sz w:val="28"/>
          <w:szCs w:val="28"/>
        </w:rPr>
        <w:t xml:space="preserve">Закрепить </w:t>
      </w:r>
      <w:r w:rsidR="002534F2">
        <w:rPr>
          <w:sz w:val="28"/>
          <w:szCs w:val="28"/>
        </w:rPr>
        <w:t xml:space="preserve">муниципальные образовательные организации за </w:t>
      </w:r>
      <w:r w:rsidR="00590825">
        <w:rPr>
          <w:sz w:val="28"/>
          <w:szCs w:val="28"/>
        </w:rPr>
        <w:t>территори</w:t>
      </w:r>
      <w:r w:rsidR="002534F2">
        <w:rPr>
          <w:sz w:val="28"/>
          <w:szCs w:val="28"/>
        </w:rPr>
        <w:t>ями</w:t>
      </w:r>
      <w:r w:rsidR="00590825">
        <w:rPr>
          <w:sz w:val="28"/>
          <w:szCs w:val="28"/>
        </w:rPr>
        <w:t xml:space="preserve"> </w:t>
      </w:r>
      <w:proofErr w:type="spellStart"/>
      <w:r w:rsidR="00590825">
        <w:rPr>
          <w:sz w:val="28"/>
          <w:szCs w:val="28"/>
        </w:rPr>
        <w:t>Ивдельского</w:t>
      </w:r>
      <w:proofErr w:type="spellEnd"/>
      <w:r w:rsidR="00590825">
        <w:rPr>
          <w:sz w:val="28"/>
          <w:szCs w:val="28"/>
        </w:rPr>
        <w:t xml:space="preserve"> городского округа (приложение)</w:t>
      </w:r>
      <w:r w:rsidRPr="00235CC2">
        <w:rPr>
          <w:sz w:val="28"/>
          <w:szCs w:val="28"/>
        </w:rPr>
        <w:t>.</w:t>
      </w:r>
    </w:p>
    <w:p w:rsidR="002534F2" w:rsidRDefault="002534F2" w:rsidP="005908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r w:rsidRPr="002534F2">
        <w:rPr>
          <w:sz w:val="28"/>
          <w:szCs w:val="28"/>
        </w:rPr>
        <w:t xml:space="preserve">Руководителям муниципальных образовательных организаций </w:t>
      </w:r>
      <w:r>
        <w:rPr>
          <w:sz w:val="28"/>
          <w:szCs w:val="28"/>
        </w:rPr>
        <w:t>о</w:t>
      </w:r>
      <w:r w:rsidRPr="002534F2">
        <w:rPr>
          <w:sz w:val="28"/>
          <w:szCs w:val="28"/>
        </w:rPr>
        <w:t xml:space="preserve">публиковать и </w:t>
      </w:r>
      <w:proofErr w:type="gramStart"/>
      <w:r w:rsidRPr="002534F2"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настоящий</w:t>
      </w:r>
      <w:r w:rsidRPr="002534F2">
        <w:rPr>
          <w:sz w:val="28"/>
          <w:szCs w:val="28"/>
        </w:rPr>
        <w:t xml:space="preserve"> приказ на сайтах и информационных стендах до 01.02.2019</w:t>
      </w:r>
      <w:r>
        <w:rPr>
          <w:sz w:val="28"/>
          <w:szCs w:val="28"/>
        </w:rPr>
        <w:t>.</w:t>
      </w:r>
    </w:p>
    <w:p w:rsidR="00235CC2" w:rsidRPr="00590825" w:rsidRDefault="00235CC2" w:rsidP="00590825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851"/>
        <w:jc w:val="both"/>
        <w:textAlignment w:val="baseline"/>
        <w:rPr>
          <w:sz w:val="28"/>
          <w:szCs w:val="28"/>
        </w:rPr>
      </w:pPr>
      <w:proofErr w:type="gramStart"/>
      <w:r w:rsidRPr="00590825">
        <w:rPr>
          <w:sz w:val="28"/>
          <w:szCs w:val="28"/>
        </w:rPr>
        <w:t>Контроль за</w:t>
      </w:r>
      <w:proofErr w:type="gramEnd"/>
      <w:r w:rsidRPr="00590825">
        <w:rPr>
          <w:sz w:val="28"/>
          <w:szCs w:val="28"/>
        </w:rPr>
        <w:t xml:space="preserve"> исполнением данного приказа оставляю за собой. </w:t>
      </w:r>
    </w:p>
    <w:p w:rsidR="00235CC2" w:rsidRPr="00235CC2" w:rsidRDefault="00235CC2" w:rsidP="002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CC2" w:rsidRPr="00235CC2" w:rsidRDefault="00235CC2" w:rsidP="00235C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5CC2" w:rsidRPr="00235CC2" w:rsidRDefault="009674FA" w:rsidP="00235C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н</w:t>
      </w:r>
      <w:r w:rsidR="00235CC2" w:rsidRPr="00235CC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35CC2" w:rsidRPr="00235CC2">
        <w:rPr>
          <w:rFonts w:ascii="Times New Roman" w:hAnsi="Times New Roman" w:cs="Times New Roman"/>
          <w:sz w:val="28"/>
          <w:szCs w:val="28"/>
        </w:rPr>
        <w:t xml:space="preserve"> Управления образования</w:t>
      </w:r>
    </w:p>
    <w:p w:rsidR="00235CC2" w:rsidRPr="00235CC2" w:rsidRDefault="00235CC2" w:rsidP="00235CC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35CC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235CC2">
        <w:rPr>
          <w:rFonts w:ascii="Times New Roman" w:hAnsi="Times New Roman" w:cs="Times New Roman"/>
          <w:sz w:val="28"/>
          <w:szCs w:val="28"/>
        </w:rPr>
        <w:t>Ивдельского</w:t>
      </w:r>
      <w:proofErr w:type="spellEnd"/>
      <w:r w:rsidRPr="00235CC2"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</w:t>
      </w:r>
      <w:r w:rsidR="009674FA">
        <w:rPr>
          <w:rFonts w:ascii="Times New Roman" w:hAnsi="Times New Roman" w:cs="Times New Roman"/>
          <w:sz w:val="28"/>
          <w:szCs w:val="28"/>
        </w:rPr>
        <w:t>И</w:t>
      </w:r>
      <w:r w:rsidRPr="00235CC2">
        <w:rPr>
          <w:rFonts w:ascii="Times New Roman" w:hAnsi="Times New Roman" w:cs="Times New Roman"/>
          <w:sz w:val="28"/>
          <w:szCs w:val="28"/>
        </w:rPr>
        <w:t xml:space="preserve">.В. </w:t>
      </w:r>
      <w:r w:rsidR="009674FA">
        <w:rPr>
          <w:rFonts w:ascii="Times New Roman" w:hAnsi="Times New Roman" w:cs="Times New Roman"/>
          <w:sz w:val="28"/>
          <w:szCs w:val="28"/>
        </w:rPr>
        <w:t>Сташкова</w:t>
      </w:r>
    </w:p>
    <w:p w:rsidR="00235CC2" w:rsidRDefault="00235CC2" w:rsidP="00235CC2">
      <w:pPr>
        <w:ind w:firstLine="5387"/>
      </w:pPr>
    </w:p>
    <w:p w:rsidR="00235CC2" w:rsidRDefault="00235CC2" w:rsidP="00235C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5CC2" w:rsidRDefault="00235CC2" w:rsidP="00235C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42F8C" w:rsidRDefault="00242F8C" w:rsidP="00235C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5CC2" w:rsidRDefault="00235CC2" w:rsidP="00235C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5CC2" w:rsidRPr="00235CC2" w:rsidRDefault="00235CC2" w:rsidP="00235CC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235CC2">
        <w:rPr>
          <w:color w:val="000000"/>
        </w:rPr>
        <w:lastRenderedPageBreak/>
        <w:t>Приложение к приказу</w:t>
      </w:r>
    </w:p>
    <w:p w:rsidR="00235CC2" w:rsidRPr="00235CC2" w:rsidRDefault="00235CC2" w:rsidP="00235CC2">
      <w:pPr>
        <w:pStyle w:val="a3"/>
        <w:shd w:val="clear" w:color="auto" w:fill="FFFFFF"/>
        <w:spacing w:before="0" w:beforeAutospacing="0" w:after="0" w:afterAutospacing="0"/>
        <w:jc w:val="right"/>
        <w:textAlignment w:val="baseline"/>
        <w:rPr>
          <w:color w:val="000000"/>
        </w:rPr>
      </w:pPr>
      <w:r w:rsidRPr="00235CC2">
        <w:rPr>
          <w:color w:val="000000"/>
        </w:rPr>
        <w:t xml:space="preserve">от </w:t>
      </w:r>
      <w:r w:rsidR="005278B1" w:rsidRPr="005278B1">
        <w:rPr>
          <w:color w:val="000000"/>
          <w:u w:val="single"/>
        </w:rPr>
        <w:t>22.01.2019</w:t>
      </w:r>
      <w:r w:rsidRPr="005278B1">
        <w:rPr>
          <w:color w:val="000000"/>
          <w:u w:val="single"/>
        </w:rPr>
        <w:t xml:space="preserve"> №</w:t>
      </w:r>
      <w:r w:rsidR="005278B1" w:rsidRPr="005278B1">
        <w:rPr>
          <w:color w:val="000000"/>
          <w:u w:val="single"/>
        </w:rPr>
        <w:t xml:space="preserve"> 14-а</w:t>
      </w:r>
    </w:p>
    <w:p w:rsidR="005278B1" w:rsidRDefault="005278B1" w:rsidP="00235CC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5278B1" w:rsidRDefault="005278B1" w:rsidP="00235CC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</w:p>
    <w:p w:rsidR="00235CC2" w:rsidRPr="00590825" w:rsidRDefault="002534F2" w:rsidP="00235CC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590825">
        <w:rPr>
          <w:b/>
          <w:color w:val="000000"/>
          <w:sz w:val="28"/>
          <w:szCs w:val="28"/>
        </w:rPr>
        <w:t>ПЕРЕЧЕНЬ</w:t>
      </w:r>
    </w:p>
    <w:p w:rsidR="00235CC2" w:rsidRPr="00590825" w:rsidRDefault="002534F2" w:rsidP="00235CC2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sz w:val="28"/>
          <w:szCs w:val="28"/>
        </w:rPr>
      </w:pPr>
      <w:r w:rsidRPr="00235CC2">
        <w:rPr>
          <w:b/>
          <w:color w:val="000000"/>
          <w:sz w:val="28"/>
          <w:szCs w:val="28"/>
          <w:shd w:val="clear" w:color="auto" w:fill="FFFFFF"/>
        </w:rPr>
        <w:t>муниципальны</w:t>
      </w:r>
      <w:r>
        <w:rPr>
          <w:b/>
          <w:color w:val="000000"/>
          <w:sz w:val="28"/>
          <w:szCs w:val="28"/>
          <w:shd w:val="clear" w:color="auto" w:fill="FFFFFF"/>
        </w:rPr>
        <w:t xml:space="preserve">х </w:t>
      </w:r>
      <w:r w:rsidR="000B206F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Pr="00235CC2">
        <w:rPr>
          <w:b/>
          <w:color w:val="000000"/>
          <w:sz w:val="28"/>
          <w:szCs w:val="28"/>
          <w:shd w:val="clear" w:color="auto" w:fill="FFFFFF"/>
        </w:rPr>
        <w:t>образовательны</w:t>
      </w:r>
      <w:r>
        <w:rPr>
          <w:b/>
          <w:color w:val="000000"/>
          <w:sz w:val="28"/>
          <w:szCs w:val="28"/>
          <w:shd w:val="clear" w:color="auto" w:fill="FFFFFF"/>
        </w:rPr>
        <w:t>х</w:t>
      </w:r>
      <w:r w:rsidRPr="00235CC2">
        <w:rPr>
          <w:b/>
          <w:color w:val="000000"/>
          <w:sz w:val="28"/>
          <w:szCs w:val="28"/>
          <w:shd w:val="clear" w:color="auto" w:fill="FFFFFF"/>
        </w:rPr>
        <w:t xml:space="preserve"> организаци</w:t>
      </w:r>
      <w:r>
        <w:rPr>
          <w:b/>
          <w:color w:val="000000"/>
          <w:sz w:val="28"/>
          <w:szCs w:val="28"/>
          <w:shd w:val="clear" w:color="auto" w:fill="FFFFFF"/>
        </w:rPr>
        <w:t xml:space="preserve">й, </w:t>
      </w:r>
      <w:r w:rsidR="00590825">
        <w:rPr>
          <w:b/>
          <w:color w:val="000000"/>
          <w:sz w:val="28"/>
          <w:szCs w:val="28"/>
          <w:shd w:val="clear" w:color="auto" w:fill="FFFFFF"/>
        </w:rPr>
        <w:t>закрепле</w:t>
      </w:r>
      <w:r w:rsidR="002C58FE">
        <w:rPr>
          <w:b/>
          <w:color w:val="000000"/>
          <w:sz w:val="28"/>
          <w:szCs w:val="28"/>
          <w:shd w:val="clear" w:color="auto" w:fill="FFFFFF"/>
        </w:rPr>
        <w:t>н</w:t>
      </w:r>
      <w:r w:rsidR="00590825">
        <w:rPr>
          <w:b/>
          <w:color w:val="000000"/>
          <w:sz w:val="28"/>
          <w:szCs w:val="28"/>
          <w:shd w:val="clear" w:color="auto" w:fill="FFFFFF"/>
        </w:rPr>
        <w:t>ных</w:t>
      </w:r>
      <w:r w:rsidR="00590825" w:rsidRPr="00235CC2">
        <w:rPr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b/>
          <w:color w:val="000000"/>
          <w:sz w:val="28"/>
          <w:szCs w:val="28"/>
          <w:shd w:val="clear" w:color="auto" w:fill="FFFFFF"/>
        </w:rPr>
        <w:t xml:space="preserve">за </w:t>
      </w:r>
      <w:r w:rsidR="00590825" w:rsidRPr="00235CC2">
        <w:rPr>
          <w:b/>
          <w:color w:val="000000"/>
          <w:sz w:val="28"/>
          <w:szCs w:val="28"/>
          <w:shd w:val="clear" w:color="auto" w:fill="FFFFFF"/>
        </w:rPr>
        <w:t>территори</w:t>
      </w:r>
      <w:r>
        <w:rPr>
          <w:b/>
          <w:color w:val="000000"/>
          <w:sz w:val="28"/>
          <w:szCs w:val="28"/>
          <w:shd w:val="clear" w:color="auto" w:fill="FFFFFF"/>
        </w:rPr>
        <w:t xml:space="preserve">ями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Ивдельского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городского округа</w:t>
      </w:r>
      <w:r w:rsidR="00590825" w:rsidRPr="00235CC2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35CC2" w:rsidRDefault="00235CC2" w:rsidP="00235C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35CC2" w:rsidRDefault="00235CC2" w:rsidP="00235C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-459" w:type="dxa"/>
        <w:tblLook w:val="04A0"/>
      </w:tblPr>
      <w:tblGrid>
        <w:gridCol w:w="617"/>
        <w:gridCol w:w="5785"/>
        <w:gridCol w:w="3578"/>
      </w:tblGrid>
      <w:tr w:rsidR="002534F2" w:rsidRPr="000B206F" w:rsidTr="00242F8C">
        <w:tc>
          <w:tcPr>
            <w:tcW w:w="617" w:type="dxa"/>
          </w:tcPr>
          <w:p w:rsidR="002534F2" w:rsidRPr="000B206F" w:rsidRDefault="002534F2" w:rsidP="000B206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B20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0B206F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B206F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785" w:type="dxa"/>
          </w:tcPr>
          <w:p w:rsidR="002534F2" w:rsidRPr="000B206F" w:rsidRDefault="002534F2" w:rsidP="000B2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образовательного  учреждения</w:t>
            </w:r>
          </w:p>
        </w:tc>
        <w:tc>
          <w:tcPr>
            <w:tcW w:w="3578" w:type="dxa"/>
          </w:tcPr>
          <w:p w:rsidR="002534F2" w:rsidRPr="000B206F" w:rsidRDefault="002534F2" w:rsidP="000B20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b/>
                <w:sz w:val="28"/>
                <w:szCs w:val="28"/>
              </w:rPr>
              <w:t>Закрепленная территория</w:t>
            </w:r>
          </w:p>
        </w:tc>
      </w:tr>
      <w:tr w:rsidR="00E8392B" w:rsidRPr="000B206F" w:rsidTr="00242F8C">
        <w:tc>
          <w:tcPr>
            <w:tcW w:w="617" w:type="dxa"/>
          </w:tcPr>
          <w:p w:rsidR="00E8392B" w:rsidRPr="000B206F" w:rsidRDefault="00E8392B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E8392B" w:rsidRPr="000B206F" w:rsidRDefault="00E8392B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детский сад № 1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  <w:p w:rsidR="00242F8C" w:rsidRPr="000B206F" w:rsidRDefault="000B206F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624590, Свердловская область,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ул. Ленина, д. 43</w:t>
            </w:r>
          </w:p>
        </w:tc>
        <w:tc>
          <w:tcPr>
            <w:tcW w:w="3578" w:type="dxa"/>
            <w:vMerge w:val="restart"/>
            <w:vAlign w:val="center"/>
          </w:tcPr>
          <w:p w:rsidR="00E8392B" w:rsidRPr="000B206F" w:rsidRDefault="00E8392B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="00242F8C"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- центральный</w:t>
            </w:r>
            <w:r w:rsidR="001009A0" w:rsidRPr="000B20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57A0" w:rsidRDefault="00E8392B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Микрорайон  Ивдель-2</w:t>
            </w:r>
            <w:r w:rsidR="00DF57A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E8392B" w:rsidRPr="000B206F" w:rsidRDefault="00DF57A0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п. Газа</w:t>
            </w:r>
          </w:p>
        </w:tc>
      </w:tr>
      <w:tr w:rsidR="00E8392B" w:rsidRPr="000B206F" w:rsidTr="00242F8C">
        <w:tc>
          <w:tcPr>
            <w:tcW w:w="617" w:type="dxa"/>
          </w:tcPr>
          <w:p w:rsidR="00E8392B" w:rsidRPr="000B206F" w:rsidRDefault="00E8392B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E8392B" w:rsidRPr="000B206F" w:rsidRDefault="00E8392B" w:rsidP="000B20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детский сад № 26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  <w:p w:rsidR="00242F8C" w:rsidRPr="000B206F" w:rsidRDefault="000B206F" w:rsidP="000B206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624590, Свердловская область,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ул. 60 лет ВЛКСМ, д. 44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3578" w:type="dxa"/>
            <w:vMerge/>
            <w:vAlign w:val="center"/>
          </w:tcPr>
          <w:p w:rsidR="00E8392B" w:rsidRPr="000B206F" w:rsidRDefault="00E8392B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CC2" w:rsidRPr="000B206F" w:rsidTr="00242F8C">
        <w:tc>
          <w:tcPr>
            <w:tcW w:w="617" w:type="dxa"/>
          </w:tcPr>
          <w:p w:rsidR="00235CC2" w:rsidRPr="000B206F" w:rsidRDefault="00235CC2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242F8C" w:rsidRPr="000B206F" w:rsidRDefault="00F539A6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детский сад № 2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  <w:r w:rsidR="00242F8C" w:rsidRPr="000B206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624591, Свердловская область, г. </w:t>
            </w:r>
            <w:proofErr w:type="spellStart"/>
            <w:r w:rsidR="00242F8C"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="00242F8C" w:rsidRPr="000B206F">
              <w:rPr>
                <w:rFonts w:ascii="Times New Roman" w:hAnsi="Times New Roman" w:cs="Times New Roman"/>
                <w:sz w:val="28"/>
                <w:szCs w:val="28"/>
              </w:rPr>
              <w:t>, ул. Пушкина, д.13б</w:t>
            </w:r>
          </w:p>
        </w:tc>
        <w:tc>
          <w:tcPr>
            <w:tcW w:w="3578" w:type="dxa"/>
            <w:vAlign w:val="center"/>
          </w:tcPr>
          <w:p w:rsidR="00235CC2" w:rsidRPr="000B206F" w:rsidRDefault="006C0CCB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Микрорайон  Ивдель-1</w:t>
            </w:r>
          </w:p>
        </w:tc>
      </w:tr>
      <w:tr w:rsidR="001009A0" w:rsidRPr="000B206F" w:rsidTr="00242F8C">
        <w:tc>
          <w:tcPr>
            <w:tcW w:w="617" w:type="dxa"/>
          </w:tcPr>
          <w:p w:rsidR="001009A0" w:rsidRPr="000B206F" w:rsidRDefault="001009A0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1009A0" w:rsidRPr="000B206F" w:rsidRDefault="001009A0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детский сад № 42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  <w:p w:rsidR="000B206F" w:rsidRPr="000B206F" w:rsidRDefault="000B206F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624594, Свердловская область, </w:t>
            </w:r>
            <w:proofErr w:type="gramStart"/>
            <w:r w:rsidRPr="000B20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ул. Химиков, д. 16 а</w:t>
            </w:r>
          </w:p>
        </w:tc>
        <w:tc>
          <w:tcPr>
            <w:tcW w:w="3578" w:type="dxa"/>
            <w:vMerge w:val="restart"/>
            <w:vAlign w:val="center"/>
          </w:tcPr>
          <w:p w:rsidR="001009A0" w:rsidRPr="000B206F" w:rsidRDefault="001009A0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Микрорайон  Ивдель-4,</w:t>
            </w:r>
          </w:p>
          <w:p w:rsidR="001009A0" w:rsidRPr="000B206F" w:rsidRDefault="001009A0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09A0" w:rsidRPr="000B206F" w:rsidTr="00242F8C">
        <w:tc>
          <w:tcPr>
            <w:tcW w:w="617" w:type="dxa"/>
          </w:tcPr>
          <w:p w:rsidR="001009A0" w:rsidRPr="000B206F" w:rsidRDefault="001009A0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1009A0" w:rsidRPr="000B206F" w:rsidRDefault="001009A0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дошкольное образовательное учреждение детский сад № 45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624594, Свердловская область,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</w:p>
        </w:tc>
        <w:tc>
          <w:tcPr>
            <w:tcW w:w="3578" w:type="dxa"/>
            <w:vMerge/>
            <w:vAlign w:val="center"/>
          </w:tcPr>
          <w:p w:rsidR="001009A0" w:rsidRPr="000B206F" w:rsidRDefault="001009A0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539A6" w:rsidRPr="000B206F" w:rsidTr="00242F8C">
        <w:tc>
          <w:tcPr>
            <w:tcW w:w="617" w:type="dxa"/>
          </w:tcPr>
          <w:p w:rsidR="00F539A6" w:rsidRPr="000B206F" w:rsidRDefault="00F539A6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F539A6" w:rsidRPr="000B206F" w:rsidRDefault="00F539A6" w:rsidP="000B2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дошкольное образовательное учреждение детский сад № 44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  <w:p w:rsidR="00242F8C" w:rsidRPr="000B206F" w:rsidRDefault="00242F8C" w:rsidP="000B206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624577, Свердловская область,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п. Полуночное, ул. Центральная, д. 11а</w:t>
            </w:r>
            <w:proofErr w:type="gramEnd"/>
          </w:p>
        </w:tc>
        <w:tc>
          <w:tcPr>
            <w:tcW w:w="3578" w:type="dxa"/>
            <w:vAlign w:val="center"/>
          </w:tcPr>
          <w:p w:rsidR="00DF57A0" w:rsidRDefault="00F539A6" w:rsidP="00DF5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п. Полуночное, 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Лозьв</w:t>
            </w:r>
            <w:r w:rsidR="00242F8C" w:rsidRPr="000B206F">
              <w:rPr>
                <w:rFonts w:ascii="Times New Roman" w:hAnsi="Times New Roman" w:cs="Times New Roman"/>
                <w:sz w:val="28"/>
                <w:szCs w:val="28"/>
              </w:rPr>
              <w:t>инский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Шипичное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F57A0"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п. 1 Северный, </w:t>
            </w:r>
          </w:p>
          <w:p w:rsidR="00F539A6" w:rsidRPr="000B206F" w:rsidRDefault="00DF57A0" w:rsidP="00DF57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Бурмантово</w:t>
            </w:r>
            <w:proofErr w:type="spellEnd"/>
          </w:p>
        </w:tc>
      </w:tr>
      <w:tr w:rsidR="00F539A6" w:rsidRPr="000B206F" w:rsidTr="00242F8C">
        <w:tc>
          <w:tcPr>
            <w:tcW w:w="617" w:type="dxa"/>
          </w:tcPr>
          <w:p w:rsidR="00F539A6" w:rsidRPr="000B206F" w:rsidRDefault="00F539A6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средняя общеобразовательная школа № 7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  <w:p w:rsidR="00F539A6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624590, Свердловская область,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ул. 50 лет Октября, 17</w:t>
            </w:r>
          </w:p>
        </w:tc>
        <w:tc>
          <w:tcPr>
            <w:tcW w:w="3578" w:type="dxa"/>
            <w:vAlign w:val="center"/>
          </w:tcPr>
          <w:p w:rsidR="00F539A6" w:rsidRPr="000B206F" w:rsidRDefault="00F539A6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Микрорайон  Ивдель-3</w:t>
            </w:r>
          </w:p>
        </w:tc>
      </w:tr>
      <w:tr w:rsidR="00242F8C" w:rsidRPr="000B206F" w:rsidTr="00242F8C">
        <w:tc>
          <w:tcPr>
            <w:tcW w:w="617" w:type="dxa"/>
          </w:tcPr>
          <w:p w:rsidR="00242F8C" w:rsidRPr="000B206F" w:rsidRDefault="00242F8C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№ 11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п. Оус</w:t>
            </w:r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624581, Свердловская область,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п. Оус, ул. Молодежная, 51</w:t>
            </w:r>
          </w:p>
        </w:tc>
        <w:tc>
          <w:tcPr>
            <w:tcW w:w="3578" w:type="dxa"/>
            <w:vAlign w:val="center"/>
          </w:tcPr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п. Оус</w:t>
            </w:r>
          </w:p>
        </w:tc>
      </w:tr>
      <w:tr w:rsidR="00242F8C" w:rsidRPr="000B206F" w:rsidTr="00242F8C">
        <w:tc>
          <w:tcPr>
            <w:tcW w:w="617" w:type="dxa"/>
          </w:tcPr>
          <w:p w:rsidR="00242F8C" w:rsidRPr="000B206F" w:rsidRDefault="00242F8C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№ 19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п. Сама</w:t>
            </w:r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624540, Свердловская область,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п. Сама, ул. Горняков, 5</w:t>
            </w:r>
          </w:p>
        </w:tc>
        <w:tc>
          <w:tcPr>
            <w:tcW w:w="3578" w:type="dxa"/>
            <w:vAlign w:val="center"/>
          </w:tcPr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п. Старая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ама, п. Денежкино, 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Маслово</w:t>
            </w:r>
            <w:proofErr w:type="spellEnd"/>
          </w:p>
        </w:tc>
      </w:tr>
      <w:tr w:rsidR="00242F8C" w:rsidRPr="000B206F" w:rsidTr="00242F8C">
        <w:tc>
          <w:tcPr>
            <w:tcW w:w="617" w:type="dxa"/>
          </w:tcPr>
          <w:p w:rsidR="00242F8C" w:rsidRPr="000B206F" w:rsidRDefault="00242F8C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 общеобразовательное учреждение средняя общеобразовательная школа № 1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624590, Свердловская область,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ул. Данилова, 134</w:t>
            </w:r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624590, Свердловская область,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ул. Вокзальная, 24</w:t>
            </w:r>
          </w:p>
        </w:tc>
        <w:tc>
          <w:tcPr>
            <w:tcW w:w="3578" w:type="dxa"/>
            <w:vAlign w:val="center"/>
          </w:tcPr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– центральный, микрорайон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-1,</w:t>
            </w:r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микрорайон Ивдель-2,</w:t>
            </w:r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п. Газа</w:t>
            </w:r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2F8C" w:rsidRPr="000B206F" w:rsidTr="00242F8C">
        <w:tc>
          <w:tcPr>
            <w:tcW w:w="617" w:type="dxa"/>
          </w:tcPr>
          <w:p w:rsidR="00242F8C" w:rsidRPr="000B206F" w:rsidRDefault="00242F8C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средняя общеобразовательная школа № 2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624594, Свердловская область,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ул. Советская, 8</w:t>
            </w:r>
          </w:p>
        </w:tc>
        <w:tc>
          <w:tcPr>
            <w:tcW w:w="3578" w:type="dxa"/>
          </w:tcPr>
          <w:p w:rsidR="00242F8C" w:rsidRPr="000B206F" w:rsidRDefault="000B206F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Микрорайон  Ивдель-4</w:t>
            </w:r>
          </w:p>
        </w:tc>
      </w:tr>
      <w:tr w:rsidR="00242F8C" w:rsidRPr="000B206F" w:rsidTr="00242F8C">
        <w:tc>
          <w:tcPr>
            <w:tcW w:w="617" w:type="dxa"/>
          </w:tcPr>
          <w:p w:rsidR="00242F8C" w:rsidRPr="000B206F" w:rsidRDefault="00242F8C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общеобразовательное учреждение средняя общеобразовательная школа № 3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п. Полуночное</w:t>
            </w:r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624577, Свердловская область, 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П.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Полуночное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ул. Бабкина, 3</w:t>
            </w:r>
          </w:p>
        </w:tc>
        <w:tc>
          <w:tcPr>
            <w:tcW w:w="3578" w:type="dxa"/>
          </w:tcPr>
          <w:p w:rsid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п. Полуночное,  </w:t>
            </w:r>
          </w:p>
          <w:p w:rsid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Лозьвинский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, п. 1 Северный, 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Шипичный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Бурмантово</w:t>
            </w:r>
            <w:proofErr w:type="spellEnd"/>
          </w:p>
        </w:tc>
      </w:tr>
      <w:tr w:rsidR="00242F8C" w:rsidRPr="000B206F" w:rsidTr="00242F8C">
        <w:tc>
          <w:tcPr>
            <w:tcW w:w="617" w:type="dxa"/>
          </w:tcPr>
          <w:p w:rsidR="00242F8C" w:rsidRPr="000B206F" w:rsidRDefault="00242F8C" w:rsidP="000B206F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85" w:type="dxa"/>
          </w:tcPr>
          <w:p w:rsidR="00242F8C" w:rsidRPr="000B206F" w:rsidRDefault="00242F8C" w:rsidP="000B206F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казенное общеобразовательное учреждение средняя общеобразовательная школа № 21 г.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Ивделя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  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Екатерининка</w:t>
            </w:r>
            <w:proofErr w:type="spellEnd"/>
          </w:p>
          <w:p w:rsidR="00242F8C" w:rsidRPr="000B206F" w:rsidRDefault="00242F8C" w:rsidP="000B206F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624561, Свердловская область,  </w:t>
            </w:r>
            <w:proofErr w:type="gram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Ивдель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Екатерининка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, ул. Красноармейская, 1</w:t>
            </w:r>
          </w:p>
        </w:tc>
        <w:tc>
          <w:tcPr>
            <w:tcW w:w="3578" w:type="dxa"/>
          </w:tcPr>
          <w:p w:rsid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Екатерининка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Надымовка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, 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Лангур</w:t>
            </w:r>
            <w:proofErr w:type="spellEnd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242F8C" w:rsidRPr="000B206F" w:rsidRDefault="00242F8C" w:rsidP="000B20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06F">
              <w:rPr>
                <w:rFonts w:ascii="Times New Roman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 w:rsidRPr="000B206F">
              <w:rPr>
                <w:rFonts w:ascii="Times New Roman" w:hAnsi="Times New Roman" w:cs="Times New Roman"/>
                <w:sz w:val="28"/>
                <w:szCs w:val="28"/>
              </w:rPr>
              <w:t>Глухарный</w:t>
            </w:r>
            <w:proofErr w:type="spellEnd"/>
          </w:p>
        </w:tc>
      </w:tr>
    </w:tbl>
    <w:p w:rsidR="00235CC2" w:rsidRPr="00235CC2" w:rsidRDefault="00235CC2" w:rsidP="00235C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235CC2" w:rsidRPr="00235CC2" w:rsidSect="005278B1">
      <w:headerReference w:type="default" r:id="rId7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F28" w:rsidRDefault="003E0F28" w:rsidP="005278B1">
      <w:pPr>
        <w:spacing w:after="0" w:line="240" w:lineRule="auto"/>
      </w:pPr>
      <w:r>
        <w:separator/>
      </w:r>
    </w:p>
  </w:endnote>
  <w:endnote w:type="continuationSeparator" w:id="0">
    <w:p w:rsidR="003E0F28" w:rsidRDefault="003E0F28" w:rsidP="00527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F28" w:rsidRDefault="003E0F28" w:rsidP="005278B1">
      <w:pPr>
        <w:spacing w:after="0" w:line="240" w:lineRule="auto"/>
      </w:pPr>
      <w:r>
        <w:separator/>
      </w:r>
    </w:p>
  </w:footnote>
  <w:footnote w:type="continuationSeparator" w:id="0">
    <w:p w:rsidR="003E0F28" w:rsidRDefault="003E0F28" w:rsidP="00527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618813"/>
    </w:sdtPr>
    <w:sdtContent>
      <w:p w:rsidR="005278B1" w:rsidRDefault="00462BC1">
        <w:pPr>
          <w:pStyle w:val="a7"/>
          <w:jc w:val="center"/>
        </w:pPr>
        <w:fldSimple w:instr=" PAGE   \* MERGEFORMAT ">
          <w:r w:rsidR="00120062">
            <w:rPr>
              <w:noProof/>
            </w:rPr>
            <w:t>2</w:t>
          </w:r>
        </w:fldSimple>
      </w:p>
    </w:sdtContent>
  </w:sdt>
  <w:p w:rsidR="005278B1" w:rsidRDefault="005278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62EDC"/>
    <w:multiLevelType w:val="hybridMultilevel"/>
    <w:tmpl w:val="D4BA5C20"/>
    <w:lvl w:ilvl="0" w:tplc="2966ABE4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6422011"/>
    <w:multiLevelType w:val="hybridMultilevel"/>
    <w:tmpl w:val="BDC00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2DE204F"/>
    <w:multiLevelType w:val="multilevel"/>
    <w:tmpl w:val="1C7C0756"/>
    <w:lvl w:ilvl="0">
      <w:start w:val="1"/>
      <w:numFmt w:val="decimal"/>
      <w:lvlText w:val="%1."/>
      <w:lvlJc w:val="left"/>
      <w:pPr>
        <w:ind w:left="2201" w:hanging="13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47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5CC2"/>
    <w:rsid w:val="00054224"/>
    <w:rsid w:val="00085910"/>
    <w:rsid w:val="000B206F"/>
    <w:rsid w:val="001009A0"/>
    <w:rsid w:val="00120062"/>
    <w:rsid w:val="00156FE8"/>
    <w:rsid w:val="00235CC2"/>
    <w:rsid w:val="00242F8C"/>
    <w:rsid w:val="002534F2"/>
    <w:rsid w:val="002C58FE"/>
    <w:rsid w:val="003E0F28"/>
    <w:rsid w:val="00427825"/>
    <w:rsid w:val="00462BC1"/>
    <w:rsid w:val="005278B1"/>
    <w:rsid w:val="00590825"/>
    <w:rsid w:val="00596CE6"/>
    <w:rsid w:val="006C0CCB"/>
    <w:rsid w:val="009674FA"/>
    <w:rsid w:val="009C13EC"/>
    <w:rsid w:val="00BA59F6"/>
    <w:rsid w:val="00C37F7F"/>
    <w:rsid w:val="00C571E7"/>
    <w:rsid w:val="00DF41C2"/>
    <w:rsid w:val="00DF57A0"/>
    <w:rsid w:val="00E8392B"/>
    <w:rsid w:val="00F539A6"/>
    <w:rsid w:val="00FB07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35CC2"/>
    <w:rPr>
      <w:color w:val="0000FF"/>
      <w:u w:val="single"/>
    </w:rPr>
  </w:style>
  <w:style w:type="table" w:styleId="a5">
    <w:name w:val="Table Grid"/>
    <w:basedOn w:val="a1"/>
    <w:uiPriority w:val="59"/>
    <w:rsid w:val="00235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235CC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F539A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27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278B1"/>
  </w:style>
  <w:style w:type="paragraph" w:styleId="a9">
    <w:name w:val="footer"/>
    <w:basedOn w:val="a"/>
    <w:link w:val="aa"/>
    <w:uiPriority w:val="99"/>
    <w:semiHidden/>
    <w:unhideWhenUsed/>
    <w:rsid w:val="005278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278B1"/>
  </w:style>
  <w:style w:type="paragraph" w:styleId="ab">
    <w:name w:val="Balloon Text"/>
    <w:basedOn w:val="a"/>
    <w:link w:val="ac"/>
    <w:uiPriority w:val="99"/>
    <w:semiHidden/>
    <w:unhideWhenUsed/>
    <w:rsid w:val="00DF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F5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2019-01-31T04:17:00Z</dcterms:created>
  <dcterms:modified xsi:type="dcterms:W3CDTF">2019-01-31T04:17:00Z</dcterms:modified>
</cp:coreProperties>
</file>