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DB" w:rsidRPr="00244E05" w:rsidRDefault="009D12DB" w:rsidP="00244E05">
      <w:pPr>
        <w:pBdr>
          <w:bottom w:val="thinThickSmallGap" w:sz="24" w:space="3" w:color="auto"/>
          <w:between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E05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9D12DB" w:rsidRPr="00244E05" w:rsidRDefault="00744FF0" w:rsidP="00244E05">
      <w:pPr>
        <w:pBdr>
          <w:between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E0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9D12DB" w:rsidRPr="00244E05">
        <w:rPr>
          <w:rFonts w:ascii="Times New Roman" w:hAnsi="Times New Roman" w:cs="Times New Roman"/>
          <w:b/>
          <w:sz w:val="28"/>
          <w:szCs w:val="28"/>
        </w:rPr>
        <w:t>Ивдельск</w:t>
      </w:r>
      <w:r w:rsidRPr="00244E05">
        <w:rPr>
          <w:rFonts w:ascii="Times New Roman" w:hAnsi="Times New Roman" w:cs="Times New Roman"/>
          <w:b/>
          <w:sz w:val="28"/>
          <w:szCs w:val="28"/>
        </w:rPr>
        <w:t>ого</w:t>
      </w:r>
      <w:r w:rsidR="009D12DB" w:rsidRPr="00244E05">
        <w:rPr>
          <w:rFonts w:ascii="Times New Roman" w:hAnsi="Times New Roman" w:cs="Times New Roman"/>
          <w:b/>
          <w:sz w:val="28"/>
          <w:szCs w:val="28"/>
        </w:rPr>
        <w:t xml:space="preserve"> городск</w:t>
      </w:r>
      <w:r w:rsidRPr="00244E05">
        <w:rPr>
          <w:rFonts w:ascii="Times New Roman" w:hAnsi="Times New Roman" w:cs="Times New Roman"/>
          <w:b/>
          <w:sz w:val="28"/>
          <w:szCs w:val="28"/>
        </w:rPr>
        <w:t>ого</w:t>
      </w:r>
      <w:r w:rsidR="009D12DB" w:rsidRPr="00244E05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244E05">
        <w:rPr>
          <w:rFonts w:ascii="Times New Roman" w:hAnsi="Times New Roman" w:cs="Times New Roman"/>
          <w:b/>
          <w:sz w:val="28"/>
          <w:szCs w:val="28"/>
        </w:rPr>
        <w:t>а</w:t>
      </w:r>
    </w:p>
    <w:p w:rsidR="00744FF0" w:rsidRPr="00244E05" w:rsidRDefault="00744FF0" w:rsidP="0024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FF0" w:rsidRPr="00244E05" w:rsidRDefault="00744FF0" w:rsidP="00244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E0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44FF0" w:rsidRPr="00244E05" w:rsidRDefault="00744FF0" w:rsidP="00244E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0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52F58" w:rsidRPr="00244E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787" w:rsidRPr="00244E05">
        <w:rPr>
          <w:rFonts w:ascii="Times New Roman" w:hAnsi="Times New Roman" w:cs="Times New Roman"/>
          <w:b/>
          <w:sz w:val="28"/>
          <w:szCs w:val="28"/>
        </w:rPr>
        <w:t>139</w:t>
      </w:r>
      <w:r w:rsidRPr="00244E05">
        <w:rPr>
          <w:rFonts w:ascii="Times New Roman" w:hAnsi="Times New Roman" w:cs="Times New Roman"/>
          <w:b/>
          <w:sz w:val="28"/>
          <w:szCs w:val="28"/>
        </w:rPr>
        <w:t>-</w:t>
      </w:r>
      <w:r w:rsidR="004A2787" w:rsidRPr="00244E05">
        <w:rPr>
          <w:rFonts w:ascii="Times New Roman" w:hAnsi="Times New Roman" w:cs="Times New Roman"/>
          <w:b/>
          <w:sz w:val="28"/>
          <w:szCs w:val="28"/>
        </w:rPr>
        <w:t>а</w:t>
      </w:r>
      <w:r w:rsidRPr="00244E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3D205B" w:rsidRPr="00244E0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44E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A2787" w:rsidRPr="00244E05">
        <w:rPr>
          <w:rFonts w:ascii="Times New Roman" w:hAnsi="Times New Roman" w:cs="Times New Roman"/>
          <w:b/>
          <w:sz w:val="28"/>
          <w:szCs w:val="28"/>
        </w:rPr>
        <w:t>27</w:t>
      </w:r>
      <w:r w:rsidR="000F0690" w:rsidRPr="00244E05">
        <w:rPr>
          <w:rFonts w:ascii="Times New Roman" w:hAnsi="Times New Roman" w:cs="Times New Roman"/>
          <w:b/>
          <w:sz w:val="28"/>
          <w:szCs w:val="28"/>
        </w:rPr>
        <w:t>.</w:t>
      </w:r>
      <w:r w:rsidR="005F7BB9">
        <w:rPr>
          <w:rFonts w:ascii="Times New Roman" w:hAnsi="Times New Roman" w:cs="Times New Roman"/>
          <w:b/>
          <w:sz w:val="28"/>
          <w:szCs w:val="28"/>
        </w:rPr>
        <w:t>10</w:t>
      </w:r>
      <w:r w:rsidR="00470600" w:rsidRPr="00244E05">
        <w:rPr>
          <w:rFonts w:ascii="Times New Roman" w:hAnsi="Times New Roman" w:cs="Times New Roman"/>
          <w:b/>
          <w:sz w:val="28"/>
          <w:szCs w:val="28"/>
        </w:rPr>
        <w:t>.201</w:t>
      </w:r>
      <w:r w:rsidR="004A2787" w:rsidRPr="00244E05">
        <w:rPr>
          <w:rFonts w:ascii="Times New Roman" w:hAnsi="Times New Roman" w:cs="Times New Roman"/>
          <w:b/>
          <w:sz w:val="28"/>
          <w:szCs w:val="28"/>
        </w:rPr>
        <w:t>7</w:t>
      </w:r>
    </w:p>
    <w:p w:rsidR="00103511" w:rsidRPr="00244E05" w:rsidRDefault="00103511" w:rsidP="0024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E5F" w:rsidRPr="00244E05" w:rsidRDefault="009D12DB" w:rsidP="00244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E05">
        <w:rPr>
          <w:rFonts w:ascii="Times New Roman" w:hAnsi="Times New Roman" w:cs="Times New Roman"/>
          <w:b/>
          <w:sz w:val="28"/>
          <w:szCs w:val="28"/>
        </w:rPr>
        <w:t>О</w:t>
      </w:r>
      <w:r w:rsidR="00744FF0" w:rsidRPr="00244E05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</w:t>
      </w:r>
      <w:r w:rsidRPr="00244E05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744FF0" w:rsidRPr="00244E05">
        <w:rPr>
          <w:rFonts w:ascii="Times New Roman" w:hAnsi="Times New Roman" w:cs="Times New Roman"/>
          <w:b/>
          <w:sz w:val="28"/>
          <w:szCs w:val="28"/>
        </w:rPr>
        <w:t>ый</w:t>
      </w:r>
      <w:r w:rsidRPr="00244E05">
        <w:rPr>
          <w:rFonts w:ascii="Times New Roman" w:hAnsi="Times New Roman" w:cs="Times New Roman"/>
          <w:b/>
          <w:sz w:val="28"/>
          <w:szCs w:val="28"/>
        </w:rPr>
        <w:t xml:space="preserve"> регламент оказания муниципальной услуги «П</w:t>
      </w:r>
      <w:r w:rsidR="00744FF0" w:rsidRPr="00244E05">
        <w:rPr>
          <w:rFonts w:ascii="Times New Roman" w:hAnsi="Times New Roman" w:cs="Times New Roman"/>
          <w:b/>
          <w:sz w:val="28"/>
          <w:szCs w:val="28"/>
        </w:rPr>
        <w:t>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C127E2" w:rsidRPr="00244E05" w:rsidRDefault="00931E5F" w:rsidP="00244E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E05">
        <w:rPr>
          <w:rFonts w:ascii="Times New Roman" w:hAnsi="Times New Roman" w:cs="Times New Roman"/>
          <w:b/>
          <w:sz w:val="28"/>
          <w:szCs w:val="28"/>
        </w:rPr>
        <w:tab/>
      </w:r>
    </w:p>
    <w:p w:rsidR="00C127E2" w:rsidRPr="00244E05" w:rsidRDefault="00CE13DD" w:rsidP="0024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E05">
        <w:rPr>
          <w:rFonts w:ascii="Times New Roman" w:hAnsi="Times New Roman" w:cs="Times New Roman"/>
          <w:sz w:val="28"/>
          <w:szCs w:val="28"/>
        </w:rPr>
        <w:t>В соответствии со статьей 23 Федерального закона от 27.07.2010г. № 210-ФЗ «Об организации предоставления государственных и муниципальных услуг», Федеральный закон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4A2787" w:rsidRPr="00244E05">
        <w:rPr>
          <w:rFonts w:ascii="Times New Roman" w:hAnsi="Times New Roman" w:cs="Times New Roman"/>
          <w:sz w:val="28"/>
          <w:szCs w:val="28"/>
        </w:rPr>
        <w:t>, постановлени</w:t>
      </w:r>
      <w:r w:rsidR="003D205B" w:rsidRPr="00244E05">
        <w:rPr>
          <w:rFonts w:ascii="Times New Roman" w:hAnsi="Times New Roman" w:cs="Times New Roman"/>
          <w:sz w:val="28"/>
          <w:szCs w:val="28"/>
        </w:rPr>
        <w:t>е</w:t>
      </w:r>
      <w:r w:rsidR="004A2787" w:rsidRPr="00244E05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18.12.2013 № 1548-ПП, приказ Министерства социальной политики Свердловской</w:t>
      </w:r>
      <w:proofErr w:type="gramEnd"/>
      <w:r w:rsidR="004A2787" w:rsidRPr="00244E05">
        <w:rPr>
          <w:rFonts w:ascii="Times New Roman" w:hAnsi="Times New Roman" w:cs="Times New Roman"/>
          <w:sz w:val="28"/>
          <w:szCs w:val="28"/>
        </w:rPr>
        <w:t xml:space="preserve"> области от 26.02.2014 № 51 «О реализации постановления Правительства Свердловской области от 18.12.2013 № 1548-ПП «О компенсации платы, взимаемой с родителей (законных представителей) за присмотр и уход за детьми, осваивающими </w:t>
      </w:r>
      <w:r w:rsidR="00103511" w:rsidRPr="00244E05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в организациях, осуществляющих образовательную деятельность»</w:t>
      </w:r>
      <w:r w:rsidRPr="00244E05">
        <w:rPr>
          <w:rFonts w:ascii="Times New Roman" w:hAnsi="Times New Roman" w:cs="Times New Roman"/>
          <w:sz w:val="28"/>
          <w:szCs w:val="28"/>
        </w:rPr>
        <w:t>. В</w:t>
      </w:r>
      <w:r w:rsidR="004F56EA" w:rsidRPr="00244E05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 административный регламент</w:t>
      </w:r>
      <w:r w:rsidR="005F05D7" w:rsidRPr="00244E05">
        <w:rPr>
          <w:rFonts w:ascii="Times New Roman" w:hAnsi="Times New Roman" w:cs="Times New Roman"/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сады)», руководствуясь ст. 30 Устава Ивдельского городского округа</w:t>
      </w:r>
    </w:p>
    <w:p w:rsidR="00CE0220" w:rsidRPr="00244E05" w:rsidRDefault="00CE0220" w:rsidP="0024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CCB" w:rsidRPr="00244E05" w:rsidRDefault="00562CCB" w:rsidP="00244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E0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E0220" w:rsidRPr="00244E05" w:rsidRDefault="00CE0220" w:rsidP="0024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CCB" w:rsidRPr="00244E05" w:rsidRDefault="00993DEB" w:rsidP="002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E05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F56EA" w:rsidRPr="00244E0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44E05">
        <w:rPr>
          <w:rFonts w:ascii="Times New Roman" w:hAnsi="Times New Roman" w:cs="Times New Roman"/>
          <w:sz w:val="28"/>
          <w:szCs w:val="28"/>
        </w:rPr>
        <w:t>Административный регламент муниципальной услуги</w:t>
      </w:r>
      <w:r w:rsidR="004F56EA" w:rsidRPr="00244E05">
        <w:rPr>
          <w:rFonts w:ascii="Times New Roman" w:hAnsi="Times New Roman" w:cs="Times New Roman"/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Pr="00244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3DD" w:rsidRPr="00244E05" w:rsidRDefault="004F56EA" w:rsidP="0024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05">
        <w:rPr>
          <w:rFonts w:ascii="Times New Roman" w:hAnsi="Times New Roman" w:cs="Times New Roman"/>
          <w:sz w:val="28"/>
          <w:szCs w:val="28"/>
        </w:rPr>
        <w:t>1.1</w:t>
      </w:r>
      <w:r w:rsidR="00103511" w:rsidRPr="00244E05">
        <w:rPr>
          <w:rFonts w:ascii="Times New Roman" w:hAnsi="Times New Roman" w:cs="Times New Roman"/>
          <w:sz w:val="28"/>
          <w:szCs w:val="28"/>
        </w:rPr>
        <w:t>.</w:t>
      </w:r>
      <w:r w:rsidRPr="00244E05">
        <w:rPr>
          <w:rFonts w:ascii="Times New Roman" w:hAnsi="Times New Roman" w:cs="Times New Roman"/>
          <w:sz w:val="28"/>
          <w:szCs w:val="28"/>
        </w:rPr>
        <w:t xml:space="preserve"> </w:t>
      </w:r>
      <w:r w:rsidR="00103511" w:rsidRPr="00244E05">
        <w:rPr>
          <w:rFonts w:ascii="Times New Roman" w:hAnsi="Times New Roman" w:cs="Times New Roman"/>
          <w:sz w:val="28"/>
          <w:szCs w:val="28"/>
        </w:rPr>
        <w:t>В целях передачи сведений в ЕГИССО предусматривается представление данных о страховом номере индивидуального лицевого счета получателей – далее СНИЛС.</w:t>
      </w:r>
    </w:p>
    <w:p w:rsidR="00CE13DD" w:rsidRPr="00244E05" w:rsidRDefault="00CE13DD" w:rsidP="002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E05">
        <w:rPr>
          <w:rFonts w:ascii="Times New Roman" w:hAnsi="Times New Roman" w:cs="Times New Roman"/>
          <w:sz w:val="28"/>
          <w:szCs w:val="28"/>
        </w:rPr>
        <w:tab/>
        <w:t xml:space="preserve">2. Считать датой вступления в силу данного Административного регламента – </w:t>
      </w:r>
      <w:r w:rsidR="00103511" w:rsidRPr="00244E05">
        <w:rPr>
          <w:rFonts w:ascii="Times New Roman" w:hAnsi="Times New Roman" w:cs="Times New Roman"/>
          <w:sz w:val="28"/>
          <w:szCs w:val="28"/>
        </w:rPr>
        <w:t>27 октября</w:t>
      </w:r>
      <w:r w:rsidRPr="00244E05">
        <w:rPr>
          <w:rFonts w:ascii="Times New Roman" w:hAnsi="Times New Roman" w:cs="Times New Roman"/>
          <w:sz w:val="28"/>
          <w:szCs w:val="28"/>
        </w:rPr>
        <w:t xml:space="preserve"> 201</w:t>
      </w:r>
      <w:r w:rsidR="00103511" w:rsidRPr="00244E05">
        <w:rPr>
          <w:rFonts w:ascii="Times New Roman" w:hAnsi="Times New Roman" w:cs="Times New Roman"/>
          <w:sz w:val="28"/>
          <w:szCs w:val="28"/>
        </w:rPr>
        <w:t>7</w:t>
      </w:r>
      <w:r w:rsidRPr="00244E0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3DEB" w:rsidRPr="00244E05" w:rsidRDefault="00993DEB" w:rsidP="002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E05">
        <w:rPr>
          <w:rFonts w:ascii="Times New Roman" w:hAnsi="Times New Roman" w:cs="Times New Roman"/>
          <w:sz w:val="28"/>
          <w:szCs w:val="28"/>
        </w:rPr>
        <w:tab/>
        <w:t>Срок действия данного Административного регламента – неограничен.</w:t>
      </w:r>
    </w:p>
    <w:p w:rsidR="00993DEB" w:rsidRPr="00244E05" w:rsidRDefault="00993DEB" w:rsidP="002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E05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244E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4E05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 </w:t>
      </w:r>
    </w:p>
    <w:p w:rsidR="00993DEB" w:rsidRPr="00244E05" w:rsidRDefault="00993DEB" w:rsidP="002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E05" w:rsidRDefault="00244E05" w:rsidP="002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E2" w:rsidRPr="00244E05" w:rsidRDefault="00C127E2" w:rsidP="002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E05">
        <w:rPr>
          <w:rFonts w:ascii="Times New Roman" w:hAnsi="Times New Roman" w:cs="Times New Roman"/>
          <w:sz w:val="28"/>
          <w:szCs w:val="28"/>
        </w:rPr>
        <w:t>Н</w:t>
      </w:r>
      <w:r w:rsidR="00993DEB" w:rsidRPr="00244E05">
        <w:rPr>
          <w:rFonts w:ascii="Times New Roman" w:hAnsi="Times New Roman" w:cs="Times New Roman"/>
          <w:sz w:val="28"/>
          <w:szCs w:val="28"/>
        </w:rPr>
        <w:t>ачальник</w:t>
      </w:r>
      <w:r w:rsidR="00064859" w:rsidRPr="00244E05">
        <w:rPr>
          <w:rFonts w:ascii="Times New Roman" w:hAnsi="Times New Roman" w:cs="Times New Roman"/>
          <w:sz w:val="28"/>
          <w:szCs w:val="28"/>
        </w:rPr>
        <w:t xml:space="preserve"> </w:t>
      </w:r>
      <w:r w:rsidRPr="00244E05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993DEB" w:rsidRPr="00244E05" w:rsidRDefault="00C127E2" w:rsidP="002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4E05">
        <w:rPr>
          <w:rFonts w:ascii="Times New Roman" w:hAnsi="Times New Roman" w:cs="Times New Roman"/>
          <w:sz w:val="28"/>
          <w:szCs w:val="28"/>
        </w:rPr>
        <w:t>Администрации Ивдельского городского округа</w:t>
      </w:r>
      <w:r w:rsidR="00064859" w:rsidRPr="00244E0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4E05">
        <w:rPr>
          <w:rFonts w:ascii="Times New Roman" w:hAnsi="Times New Roman" w:cs="Times New Roman"/>
          <w:sz w:val="28"/>
          <w:szCs w:val="28"/>
        </w:rPr>
        <w:t xml:space="preserve">       </w:t>
      </w:r>
      <w:r w:rsidR="00064859" w:rsidRPr="00244E05">
        <w:rPr>
          <w:rFonts w:ascii="Times New Roman" w:hAnsi="Times New Roman" w:cs="Times New Roman"/>
          <w:sz w:val="28"/>
          <w:szCs w:val="28"/>
        </w:rPr>
        <w:t xml:space="preserve">    </w:t>
      </w:r>
      <w:r w:rsidR="00CE13DD" w:rsidRPr="00244E05">
        <w:rPr>
          <w:rFonts w:ascii="Times New Roman" w:hAnsi="Times New Roman" w:cs="Times New Roman"/>
          <w:sz w:val="28"/>
          <w:szCs w:val="28"/>
        </w:rPr>
        <w:t xml:space="preserve"> </w:t>
      </w:r>
      <w:r w:rsidR="00993DEB" w:rsidRPr="00244E05">
        <w:rPr>
          <w:rFonts w:ascii="Times New Roman" w:hAnsi="Times New Roman" w:cs="Times New Roman"/>
          <w:sz w:val="28"/>
          <w:szCs w:val="28"/>
        </w:rPr>
        <w:t xml:space="preserve">  </w:t>
      </w:r>
      <w:r w:rsidR="00CE0220" w:rsidRPr="00244E05">
        <w:rPr>
          <w:rFonts w:ascii="Times New Roman" w:hAnsi="Times New Roman" w:cs="Times New Roman"/>
          <w:sz w:val="28"/>
          <w:szCs w:val="28"/>
        </w:rPr>
        <w:t xml:space="preserve">     </w:t>
      </w:r>
      <w:r w:rsidR="00993DEB" w:rsidRPr="00244E05">
        <w:rPr>
          <w:rFonts w:ascii="Times New Roman" w:hAnsi="Times New Roman" w:cs="Times New Roman"/>
          <w:sz w:val="28"/>
          <w:szCs w:val="28"/>
        </w:rPr>
        <w:t xml:space="preserve"> </w:t>
      </w:r>
      <w:r w:rsidR="00CE13DD" w:rsidRPr="00244E05">
        <w:rPr>
          <w:rFonts w:ascii="Times New Roman" w:hAnsi="Times New Roman" w:cs="Times New Roman"/>
          <w:sz w:val="28"/>
          <w:szCs w:val="28"/>
        </w:rPr>
        <w:t>Л.</w:t>
      </w:r>
      <w:r w:rsidR="00064859" w:rsidRPr="00244E05">
        <w:rPr>
          <w:rFonts w:ascii="Times New Roman" w:hAnsi="Times New Roman" w:cs="Times New Roman"/>
          <w:sz w:val="28"/>
          <w:szCs w:val="28"/>
        </w:rPr>
        <w:t>В. Фомин</w:t>
      </w:r>
      <w:r w:rsidR="00CE0220" w:rsidRPr="00244E05">
        <w:rPr>
          <w:rFonts w:ascii="Times New Roman" w:hAnsi="Times New Roman" w:cs="Times New Roman"/>
          <w:sz w:val="28"/>
          <w:szCs w:val="28"/>
        </w:rPr>
        <w:t>а</w:t>
      </w:r>
    </w:p>
    <w:sectPr w:rsidR="00993DEB" w:rsidRPr="00244E05" w:rsidSect="00244E0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2DB"/>
    <w:rsid w:val="00016149"/>
    <w:rsid w:val="00023DDB"/>
    <w:rsid w:val="00064859"/>
    <w:rsid w:val="000849CC"/>
    <w:rsid w:val="000F0690"/>
    <w:rsid w:val="00103511"/>
    <w:rsid w:val="00122A34"/>
    <w:rsid w:val="00145268"/>
    <w:rsid w:val="002119A8"/>
    <w:rsid w:val="00244E05"/>
    <w:rsid w:val="00247903"/>
    <w:rsid w:val="003624D3"/>
    <w:rsid w:val="003D205B"/>
    <w:rsid w:val="0040217A"/>
    <w:rsid w:val="00470600"/>
    <w:rsid w:val="004A2787"/>
    <w:rsid w:val="004F56EA"/>
    <w:rsid w:val="00562CCB"/>
    <w:rsid w:val="005F05D7"/>
    <w:rsid w:val="005F7BB9"/>
    <w:rsid w:val="00614A52"/>
    <w:rsid w:val="00633E09"/>
    <w:rsid w:val="0068656B"/>
    <w:rsid w:val="00703AA2"/>
    <w:rsid w:val="00744FF0"/>
    <w:rsid w:val="007553F8"/>
    <w:rsid w:val="00757BB4"/>
    <w:rsid w:val="007C3731"/>
    <w:rsid w:val="00852F58"/>
    <w:rsid w:val="00931E5F"/>
    <w:rsid w:val="00975660"/>
    <w:rsid w:val="00993DEB"/>
    <w:rsid w:val="009B7E5D"/>
    <w:rsid w:val="009D12DB"/>
    <w:rsid w:val="009F41F9"/>
    <w:rsid w:val="00AA6426"/>
    <w:rsid w:val="00B829DC"/>
    <w:rsid w:val="00BF03C2"/>
    <w:rsid w:val="00C127E2"/>
    <w:rsid w:val="00C71067"/>
    <w:rsid w:val="00CE0220"/>
    <w:rsid w:val="00CE13DD"/>
    <w:rsid w:val="00CF2C33"/>
    <w:rsid w:val="00D37F36"/>
    <w:rsid w:val="00E8052F"/>
    <w:rsid w:val="00EB316D"/>
    <w:rsid w:val="00FA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67D4E-9532-4912-A7BA-B5564E4C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2014-10-14T09:03:00Z</cp:lastPrinted>
  <dcterms:created xsi:type="dcterms:W3CDTF">2016-04-14T04:52:00Z</dcterms:created>
  <dcterms:modified xsi:type="dcterms:W3CDTF">2018-09-28T06:38:00Z</dcterms:modified>
</cp:coreProperties>
</file>